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F4D49" w14:textId="05F7EFA9" w:rsidR="002A4593" w:rsidRPr="00B06BD7" w:rsidRDefault="002A4593" w:rsidP="003C36A9">
      <w:pPr>
        <w:pStyle w:val="Bezodstpw"/>
        <w:jc w:val="both"/>
        <w:rPr>
          <w:rFonts w:ascii="Arial" w:hAnsi="Arial" w:cs="Arial"/>
          <w:b/>
          <w:bCs/>
          <w:sz w:val="20"/>
          <w:szCs w:val="20"/>
          <w:lang w:val="pl-PL"/>
        </w:rPr>
      </w:pPr>
    </w:p>
    <w:p w14:paraId="1A8204E8" w14:textId="77777777" w:rsidR="00330B7D" w:rsidRPr="00B06BD7" w:rsidRDefault="00330B7D" w:rsidP="003C36A9">
      <w:pPr>
        <w:pStyle w:val="Bezodstpw"/>
        <w:jc w:val="both"/>
        <w:rPr>
          <w:rFonts w:ascii="Arial" w:hAnsi="Arial" w:cs="Arial"/>
          <w:b/>
          <w:bCs/>
          <w:i/>
          <w:iCs/>
          <w:sz w:val="20"/>
          <w:szCs w:val="20"/>
          <w:lang w:val="pl-PL"/>
        </w:rPr>
      </w:pPr>
    </w:p>
    <w:p w14:paraId="652C8478" w14:textId="4D57A9A2" w:rsidR="00C9662F" w:rsidRPr="00B06BD7" w:rsidRDefault="00737902" w:rsidP="00C9662F">
      <w:pPr>
        <w:pStyle w:val="Bezodstpw"/>
        <w:jc w:val="center"/>
        <w:rPr>
          <w:rFonts w:ascii="Arial" w:hAnsi="Arial" w:cs="Arial"/>
          <w:b/>
          <w:bCs/>
          <w:lang w:val="pl-PL"/>
        </w:rPr>
      </w:pPr>
      <w:r w:rsidRPr="00AA5A9F">
        <w:rPr>
          <w:rFonts w:ascii="Arial" w:hAnsi="Arial" w:cs="Arial"/>
          <w:b/>
          <w:bCs/>
          <w:lang w:val="pl-PL"/>
        </w:rPr>
        <w:t xml:space="preserve">Prawie 60% pracodawców uważa, że straci obecnych i potencjalnych pracowników, jeśli nie </w:t>
      </w:r>
      <w:r w:rsidR="00AA5A9F">
        <w:rPr>
          <w:rFonts w:ascii="Arial" w:hAnsi="Arial" w:cs="Arial"/>
          <w:b/>
          <w:bCs/>
          <w:lang w:val="pl-PL"/>
        </w:rPr>
        <w:t>„rozgryzie”</w:t>
      </w:r>
      <w:r w:rsidR="00AA5A9F" w:rsidRPr="00AA5A9F">
        <w:rPr>
          <w:rFonts w:ascii="Arial" w:hAnsi="Arial" w:cs="Arial"/>
          <w:b/>
          <w:bCs/>
          <w:lang w:val="pl-PL"/>
        </w:rPr>
        <w:t xml:space="preserve"> hybrydowego modelu pracy</w:t>
      </w:r>
    </w:p>
    <w:p w14:paraId="4B459BBE" w14:textId="77777777" w:rsidR="00737902" w:rsidRPr="00B06BD7" w:rsidRDefault="00737902" w:rsidP="00C9662F">
      <w:pPr>
        <w:pStyle w:val="Bezodstpw"/>
        <w:jc w:val="center"/>
        <w:rPr>
          <w:rFonts w:ascii="Arial" w:hAnsi="Arial" w:cs="Arial"/>
          <w:i/>
          <w:iCs/>
          <w:lang w:val="pl-PL"/>
        </w:rPr>
      </w:pPr>
    </w:p>
    <w:p w14:paraId="0407AFD6" w14:textId="1D3961E2" w:rsidR="00737902" w:rsidRPr="00B06BD7" w:rsidRDefault="00737902" w:rsidP="00737902">
      <w:pPr>
        <w:pStyle w:val="Bezodstpw"/>
        <w:jc w:val="both"/>
        <w:rPr>
          <w:rFonts w:ascii="Arial" w:hAnsi="Arial" w:cs="Arial"/>
          <w:sz w:val="20"/>
          <w:szCs w:val="20"/>
          <w:lang w:val="pl-PL"/>
        </w:rPr>
      </w:pPr>
      <w:r w:rsidRPr="00B06BD7">
        <w:rPr>
          <w:rFonts w:ascii="Arial" w:hAnsi="Arial" w:cs="Arial"/>
          <w:b/>
          <w:bCs/>
          <w:sz w:val="20"/>
          <w:szCs w:val="20"/>
          <w:lang w:val="pl-PL"/>
        </w:rPr>
        <w:t>Warszawa</w:t>
      </w:r>
      <w:r w:rsidR="57255296" w:rsidRPr="00B06BD7">
        <w:rPr>
          <w:rFonts w:ascii="Arial" w:hAnsi="Arial" w:cs="Arial"/>
          <w:b/>
          <w:bCs/>
          <w:sz w:val="20"/>
          <w:szCs w:val="20"/>
          <w:lang w:val="pl-PL"/>
        </w:rPr>
        <w:t xml:space="preserve"> –</w:t>
      </w:r>
      <w:r w:rsidRPr="00B06BD7">
        <w:rPr>
          <w:rFonts w:ascii="Arial" w:hAnsi="Arial" w:cs="Arial"/>
          <w:b/>
          <w:bCs/>
          <w:sz w:val="20"/>
          <w:szCs w:val="20"/>
          <w:lang w:val="pl-PL"/>
        </w:rPr>
        <w:t xml:space="preserve"> </w:t>
      </w:r>
      <w:r w:rsidR="6215C53C" w:rsidRPr="00B06BD7">
        <w:rPr>
          <w:rFonts w:ascii="Arial" w:hAnsi="Arial" w:cs="Arial"/>
          <w:b/>
          <w:bCs/>
          <w:sz w:val="20"/>
          <w:szCs w:val="20"/>
          <w:lang w:val="pl-PL"/>
        </w:rPr>
        <w:t>21</w:t>
      </w:r>
      <w:r w:rsidRPr="00B06BD7">
        <w:rPr>
          <w:rFonts w:ascii="Arial" w:hAnsi="Arial" w:cs="Arial"/>
          <w:b/>
          <w:bCs/>
          <w:sz w:val="20"/>
          <w:szCs w:val="20"/>
          <w:lang w:val="pl-PL"/>
        </w:rPr>
        <w:t xml:space="preserve"> marca </w:t>
      </w:r>
      <w:r w:rsidR="57255296" w:rsidRPr="00B06BD7">
        <w:rPr>
          <w:rFonts w:ascii="Arial" w:hAnsi="Arial" w:cs="Arial"/>
          <w:b/>
          <w:bCs/>
          <w:sz w:val="20"/>
          <w:szCs w:val="20"/>
          <w:lang w:val="pl-PL"/>
        </w:rPr>
        <w:t>202</w:t>
      </w:r>
      <w:r w:rsidR="4EC99AD9" w:rsidRPr="00B06BD7">
        <w:rPr>
          <w:rFonts w:ascii="Arial" w:hAnsi="Arial" w:cs="Arial"/>
          <w:b/>
          <w:bCs/>
          <w:sz w:val="20"/>
          <w:szCs w:val="20"/>
          <w:lang w:val="pl-PL"/>
        </w:rPr>
        <w:t>2</w:t>
      </w:r>
      <w:r w:rsidR="57255296" w:rsidRPr="00B06BD7">
        <w:rPr>
          <w:rFonts w:ascii="Arial" w:hAnsi="Arial" w:cs="Arial"/>
          <w:sz w:val="20"/>
          <w:szCs w:val="20"/>
          <w:lang w:val="pl-PL"/>
        </w:rPr>
        <w:t xml:space="preserve"> –</w:t>
      </w:r>
      <w:r w:rsidRPr="00B06BD7">
        <w:rPr>
          <w:rFonts w:ascii="Arial" w:hAnsi="Arial" w:cs="Arial"/>
          <w:sz w:val="20"/>
          <w:szCs w:val="20"/>
          <w:lang w:val="pl-PL"/>
        </w:rPr>
        <w:t xml:space="preserve"> Firma</w:t>
      </w:r>
      <w:r w:rsidR="57255296" w:rsidRPr="00B06BD7">
        <w:rPr>
          <w:rFonts w:ascii="Arial" w:hAnsi="Arial" w:cs="Arial"/>
          <w:sz w:val="20"/>
          <w:szCs w:val="20"/>
          <w:lang w:val="pl-PL"/>
        </w:rPr>
        <w:t xml:space="preserve"> </w:t>
      </w:r>
      <w:hyperlink r:id="rId11">
        <w:proofErr w:type="spellStart"/>
        <w:r w:rsidR="57ACC30B" w:rsidRPr="00B06BD7">
          <w:rPr>
            <w:rStyle w:val="Hipercze"/>
            <w:rFonts w:ascii="Arial" w:hAnsi="Arial" w:cs="Arial"/>
            <w:sz w:val="20"/>
            <w:szCs w:val="20"/>
            <w:lang w:val="pl-PL"/>
          </w:rPr>
          <w:t>Poly</w:t>
        </w:r>
        <w:proofErr w:type="spellEnd"/>
      </w:hyperlink>
      <w:r w:rsidR="57255296" w:rsidRPr="00B06BD7">
        <w:rPr>
          <w:rFonts w:ascii="Arial" w:hAnsi="Arial" w:cs="Arial"/>
          <w:sz w:val="20"/>
          <w:szCs w:val="20"/>
          <w:lang w:val="pl-PL"/>
        </w:rPr>
        <w:t xml:space="preserve"> (NYSE: POLY)</w:t>
      </w:r>
      <w:r w:rsidRPr="00B06BD7">
        <w:rPr>
          <w:rFonts w:ascii="Arial" w:hAnsi="Arial" w:cs="Arial"/>
          <w:sz w:val="20"/>
          <w:szCs w:val="20"/>
          <w:lang w:val="pl-PL"/>
        </w:rPr>
        <w:t xml:space="preserve"> opublikowała raport badający, w jaki sposób organizacje reagują na potrzeby pracowników w zakresie miejsca pracy. Nowe badanie </w:t>
      </w:r>
      <w:proofErr w:type="spellStart"/>
      <w:r w:rsidRPr="00B06BD7">
        <w:rPr>
          <w:rFonts w:ascii="Arial" w:hAnsi="Arial" w:cs="Arial"/>
          <w:sz w:val="20"/>
          <w:szCs w:val="20"/>
          <w:lang w:val="pl-PL"/>
        </w:rPr>
        <w:t>Poly</w:t>
      </w:r>
      <w:proofErr w:type="spellEnd"/>
      <w:r w:rsidR="003809DC">
        <w:rPr>
          <w:rFonts w:ascii="Arial" w:hAnsi="Arial" w:cs="Arial"/>
          <w:sz w:val="20"/>
          <w:szCs w:val="20"/>
          <w:lang w:val="pl-PL"/>
        </w:rPr>
        <w:t xml:space="preserve"> </w:t>
      </w:r>
      <w:r w:rsidRPr="00B06BD7">
        <w:rPr>
          <w:rFonts w:ascii="Arial" w:hAnsi="Arial" w:cs="Arial"/>
          <w:sz w:val="20"/>
          <w:szCs w:val="20"/>
          <w:lang w:val="pl-PL"/>
        </w:rPr>
        <w:t>„</w:t>
      </w:r>
      <w:proofErr w:type="spellStart"/>
      <w:r w:rsidRPr="00B06BD7">
        <w:rPr>
          <w:rFonts w:ascii="Arial" w:hAnsi="Arial" w:cs="Arial"/>
          <w:sz w:val="20"/>
          <w:szCs w:val="20"/>
          <w:lang w:val="pl-PL"/>
        </w:rPr>
        <w:t>Recruit</w:t>
      </w:r>
      <w:proofErr w:type="spellEnd"/>
      <w:r w:rsidRPr="00B06BD7">
        <w:rPr>
          <w:rFonts w:ascii="Arial" w:hAnsi="Arial" w:cs="Arial"/>
          <w:sz w:val="20"/>
          <w:szCs w:val="20"/>
          <w:lang w:val="pl-PL"/>
        </w:rPr>
        <w:t xml:space="preserve">, </w:t>
      </w:r>
      <w:proofErr w:type="spellStart"/>
      <w:r w:rsidRPr="00B06BD7">
        <w:rPr>
          <w:rFonts w:ascii="Arial" w:hAnsi="Arial" w:cs="Arial"/>
          <w:sz w:val="20"/>
          <w:szCs w:val="20"/>
          <w:lang w:val="pl-PL"/>
        </w:rPr>
        <w:t>Retain</w:t>
      </w:r>
      <w:proofErr w:type="spellEnd"/>
      <w:r w:rsidRPr="00B06BD7">
        <w:rPr>
          <w:rFonts w:ascii="Arial" w:hAnsi="Arial" w:cs="Arial"/>
          <w:sz w:val="20"/>
          <w:szCs w:val="20"/>
          <w:lang w:val="pl-PL"/>
        </w:rPr>
        <w:t xml:space="preserve"> and </w:t>
      </w:r>
      <w:proofErr w:type="spellStart"/>
      <w:r w:rsidRPr="00B06BD7">
        <w:rPr>
          <w:rFonts w:ascii="Arial" w:hAnsi="Arial" w:cs="Arial"/>
          <w:sz w:val="20"/>
          <w:szCs w:val="20"/>
          <w:lang w:val="pl-PL"/>
        </w:rPr>
        <w:t>Grow</w:t>
      </w:r>
      <w:proofErr w:type="spellEnd"/>
      <w:r w:rsidRPr="00B06BD7">
        <w:rPr>
          <w:rFonts w:ascii="Arial" w:hAnsi="Arial" w:cs="Arial"/>
          <w:sz w:val="20"/>
          <w:szCs w:val="20"/>
          <w:lang w:val="pl-PL"/>
        </w:rPr>
        <w:t xml:space="preserve">”, analizuje politykę pracy, kulturę i praktyki </w:t>
      </w:r>
      <w:proofErr w:type="spellStart"/>
      <w:r w:rsidRPr="00B06BD7">
        <w:rPr>
          <w:rFonts w:ascii="Arial" w:hAnsi="Arial" w:cs="Arial"/>
          <w:sz w:val="20"/>
          <w:szCs w:val="20"/>
          <w:lang w:val="pl-PL"/>
        </w:rPr>
        <w:t>wellness</w:t>
      </w:r>
      <w:proofErr w:type="spellEnd"/>
      <w:r w:rsidRPr="00B06BD7">
        <w:rPr>
          <w:rFonts w:ascii="Arial" w:hAnsi="Arial" w:cs="Arial"/>
          <w:sz w:val="20"/>
          <w:szCs w:val="20"/>
          <w:lang w:val="pl-PL"/>
        </w:rPr>
        <w:t xml:space="preserve"> przez pryzmat ponad 2500 globalnych decydentów biznesowych. </w:t>
      </w:r>
      <w:proofErr w:type="spellStart"/>
      <w:r w:rsidRPr="00B06BD7">
        <w:rPr>
          <w:rFonts w:ascii="Arial" w:hAnsi="Arial" w:cs="Arial"/>
          <w:sz w:val="20"/>
          <w:szCs w:val="20"/>
          <w:lang w:val="pl-PL"/>
        </w:rPr>
        <w:t>Postpandemiczne</w:t>
      </w:r>
      <w:proofErr w:type="spellEnd"/>
      <w:r w:rsidRPr="00B06BD7">
        <w:rPr>
          <w:rFonts w:ascii="Arial" w:hAnsi="Arial" w:cs="Arial"/>
          <w:sz w:val="20"/>
          <w:szCs w:val="20"/>
          <w:lang w:val="pl-PL"/>
        </w:rPr>
        <w:t xml:space="preserve"> postawy i oczekiwania podkreślone w badaniu pokazują, że pracownicy odwiedzają biuro</w:t>
      </w:r>
      <w:r w:rsidR="00AC0DCD">
        <w:rPr>
          <w:rFonts w:ascii="Arial" w:hAnsi="Arial" w:cs="Arial"/>
          <w:sz w:val="20"/>
          <w:szCs w:val="20"/>
          <w:lang w:val="pl-PL"/>
        </w:rPr>
        <w:t xml:space="preserve"> </w:t>
      </w:r>
      <w:r w:rsidRPr="00B06BD7">
        <w:rPr>
          <w:rFonts w:ascii="Arial" w:hAnsi="Arial" w:cs="Arial"/>
          <w:sz w:val="20"/>
          <w:szCs w:val="20"/>
          <w:lang w:val="pl-PL"/>
        </w:rPr>
        <w:t xml:space="preserve">trzy dni w tygodniu, przy czym najpopularniejszym dniem jest środa. </w:t>
      </w:r>
    </w:p>
    <w:p w14:paraId="35F1652E" w14:textId="77777777" w:rsidR="00737902" w:rsidRPr="00B06BD7" w:rsidRDefault="00737902" w:rsidP="00737902">
      <w:pPr>
        <w:pStyle w:val="Bezodstpw"/>
        <w:rPr>
          <w:rFonts w:ascii="Arial" w:hAnsi="Arial" w:cs="Arial"/>
          <w:sz w:val="20"/>
          <w:szCs w:val="20"/>
          <w:lang w:val="pl-PL"/>
        </w:rPr>
      </w:pPr>
    </w:p>
    <w:p w14:paraId="0E910AA6" w14:textId="28F3E730" w:rsidR="00141C12" w:rsidRPr="00B06BD7" w:rsidRDefault="00491681" w:rsidP="48F2746A">
      <w:p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B06BD7">
        <w:rPr>
          <w:rFonts w:ascii="Arial" w:hAnsi="Arial" w:cs="Arial"/>
          <w:sz w:val="20"/>
          <w:szCs w:val="20"/>
          <w:lang w:val="pl-PL"/>
        </w:rPr>
        <w:t>„W firmie Poly uważamy, że możliwość stworzenia hybrydowego środowiska pracy nie jest ostatecznym celem, ale punktem wyjścia dla organizacji. Nasze najnowsze badania potwierdzają ten punkt widzenia”</w:t>
      </w:r>
      <w:r w:rsidR="135EEE5E" w:rsidRPr="00B06BD7">
        <w:rPr>
          <w:rFonts w:ascii="Arial" w:hAnsi="Arial" w:cs="Arial"/>
          <w:sz w:val="20"/>
          <w:szCs w:val="20"/>
          <w:lang w:val="pl-PL"/>
        </w:rPr>
        <w:t xml:space="preserve"> </w:t>
      </w:r>
      <w:r w:rsidRPr="00B06BD7">
        <w:rPr>
          <w:rFonts w:ascii="Arial" w:hAnsi="Arial" w:cs="Arial"/>
          <w:sz w:val="20"/>
          <w:szCs w:val="20"/>
          <w:lang w:val="pl-PL"/>
        </w:rPr>
        <w:t>komentuje</w:t>
      </w:r>
      <w:r w:rsidR="135EEE5E" w:rsidRPr="00B06BD7">
        <w:rPr>
          <w:rFonts w:ascii="Arial" w:hAnsi="Arial" w:cs="Arial"/>
          <w:sz w:val="20"/>
          <w:szCs w:val="20"/>
          <w:lang w:val="pl-PL"/>
        </w:rPr>
        <w:t xml:space="preserve"> </w:t>
      </w:r>
      <w:r w:rsidR="48F2746A" w:rsidRPr="00B06BD7">
        <w:rPr>
          <w:rFonts w:ascii="Arial" w:eastAsia="Arial" w:hAnsi="Arial" w:cs="Arial"/>
          <w:sz w:val="20"/>
          <w:szCs w:val="20"/>
          <w:lang w:val="pl-PL"/>
        </w:rPr>
        <w:t xml:space="preserve">John </w:t>
      </w:r>
      <w:proofErr w:type="spellStart"/>
      <w:r w:rsidR="48F2746A" w:rsidRPr="00B06BD7">
        <w:rPr>
          <w:rFonts w:ascii="Arial" w:eastAsia="Arial" w:hAnsi="Arial" w:cs="Arial"/>
          <w:sz w:val="20"/>
          <w:szCs w:val="20"/>
          <w:lang w:val="pl-PL"/>
        </w:rPr>
        <w:t>Goodwin</w:t>
      </w:r>
      <w:proofErr w:type="spellEnd"/>
      <w:r w:rsidR="48F2746A" w:rsidRPr="00B06BD7">
        <w:rPr>
          <w:rFonts w:ascii="Arial" w:eastAsia="Arial" w:hAnsi="Arial" w:cs="Arial"/>
          <w:sz w:val="20"/>
          <w:szCs w:val="20"/>
          <w:lang w:val="pl-PL"/>
        </w:rPr>
        <w:t xml:space="preserve">, Senior Vice </w:t>
      </w:r>
      <w:proofErr w:type="spellStart"/>
      <w:r w:rsidR="48F2746A" w:rsidRPr="00B06BD7">
        <w:rPr>
          <w:rFonts w:ascii="Arial" w:eastAsia="Arial" w:hAnsi="Arial" w:cs="Arial"/>
          <w:sz w:val="20"/>
          <w:szCs w:val="20"/>
          <w:lang w:val="pl-PL"/>
        </w:rPr>
        <w:t>President</w:t>
      </w:r>
      <w:proofErr w:type="spellEnd"/>
      <w:r w:rsidR="48F2746A" w:rsidRPr="00B06BD7">
        <w:rPr>
          <w:rFonts w:ascii="Arial" w:eastAsia="Arial" w:hAnsi="Arial" w:cs="Arial"/>
          <w:sz w:val="20"/>
          <w:szCs w:val="20"/>
          <w:lang w:val="pl-PL"/>
        </w:rPr>
        <w:t xml:space="preserve"> of Public </w:t>
      </w:r>
      <w:proofErr w:type="spellStart"/>
      <w:r w:rsidR="48F2746A" w:rsidRPr="00B06BD7">
        <w:rPr>
          <w:rFonts w:ascii="Arial" w:eastAsia="Arial" w:hAnsi="Arial" w:cs="Arial"/>
          <w:sz w:val="20"/>
          <w:szCs w:val="20"/>
          <w:lang w:val="pl-PL"/>
        </w:rPr>
        <w:t>Affairs</w:t>
      </w:r>
      <w:proofErr w:type="spellEnd"/>
      <w:r w:rsidR="48F2746A" w:rsidRPr="00B06BD7">
        <w:rPr>
          <w:rFonts w:ascii="Arial" w:hAnsi="Arial" w:cs="Arial"/>
          <w:sz w:val="20"/>
          <w:szCs w:val="20"/>
          <w:lang w:val="pl-PL"/>
        </w:rPr>
        <w:t xml:space="preserve"> </w:t>
      </w:r>
      <w:r w:rsidRPr="00B06BD7">
        <w:rPr>
          <w:rFonts w:ascii="Arial" w:hAnsi="Arial" w:cs="Arial"/>
          <w:sz w:val="20"/>
          <w:szCs w:val="20"/>
          <w:lang w:val="pl-PL"/>
        </w:rPr>
        <w:t>w</w:t>
      </w:r>
      <w:r w:rsidR="135EEE5E" w:rsidRPr="00B06BD7">
        <w:rPr>
          <w:rFonts w:ascii="Arial" w:hAnsi="Arial" w:cs="Arial"/>
          <w:sz w:val="20"/>
          <w:szCs w:val="20"/>
          <w:lang w:val="pl-PL"/>
        </w:rPr>
        <w:t xml:space="preserve"> </w:t>
      </w:r>
      <w:proofErr w:type="spellStart"/>
      <w:r w:rsidR="135EEE5E" w:rsidRPr="00B06BD7">
        <w:rPr>
          <w:rFonts w:ascii="Arial" w:hAnsi="Arial" w:cs="Arial"/>
          <w:sz w:val="20"/>
          <w:szCs w:val="20"/>
          <w:lang w:val="pl-PL"/>
        </w:rPr>
        <w:t>Poly</w:t>
      </w:r>
      <w:proofErr w:type="spellEnd"/>
      <w:r w:rsidR="516FEC84" w:rsidRPr="00B06BD7">
        <w:rPr>
          <w:rFonts w:ascii="Arial" w:hAnsi="Arial" w:cs="Arial"/>
          <w:sz w:val="20"/>
          <w:szCs w:val="20"/>
          <w:lang w:val="pl-PL"/>
        </w:rPr>
        <w:t xml:space="preserve">. </w:t>
      </w:r>
      <w:r w:rsidRPr="00B06BD7">
        <w:rPr>
          <w:rFonts w:ascii="Arial" w:hAnsi="Arial" w:cs="Arial"/>
          <w:sz w:val="20"/>
          <w:szCs w:val="20"/>
          <w:lang w:val="pl-PL"/>
        </w:rPr>
        <w:t xml:space="preserve">„Pracownicy są entuzjastami firm, które stosują holistyczne podejście do definiowania swojej kultury, oferują elastyczność w zakresie miejsca i sposobu pracy oraz </w:t>
      </w:r>
      <w:r w:rsidR="003809DC">
        <w:rPr>
          <w:rFonts w:ascii="Arial" w:hAnsi="Arial" w:cs="Arial"/>
          <w:sz w:val="20"/>
          <w:szCs w:val="20"/>
          <w:lang w:val="pl-PL"/>
        </w:rPr>
        <w:t xml:space="preserve">zapewniają </w:t>
      </w:r>
      <w:r w:rsidRPr="00B06BD7">
        <w:rPr>
          <w:rFonts w:ascii="Arial" w:hAnsi="Arial" w:cs="Arial"/>
          <w:sz w:val="20"/>
          <w:szCs w:val="20"/>
          <w:lang w:val="pl-PL"/>
        </w:rPr>
        <w:t>odpowiednie narzędzia, aby odnieść sukces.</w:t>
      </w:r>
      <w:r w:rsidR="0FF87B3E" w:rsidRPr="00B06BD7">
        <w:rPr>
          <w:rFonts w:ascii="Arial" w:hAnsi="Arial" w:cs="Arial"/>
          <w:sz w:val="20"/>
          <w:szCs w:val="20"/>
          <w:lang w:val="pl-PL"/>
        </w:rPr>
        <w:t>”</w:t>
      </w:r>
    </w:p>
    <w:p w14:paraId="7ECD9038" w14:textId="6765C459" w:rsidR="006E47D5" w:rsidRPr="00B06BD7" w:rsidRDefault="006E47D5" w:rsidP="003C36A9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14:paraId="204FAE30" w14:textId="2CB07E41" w:rsidR="00625B73" w:rsidRPr="00B06BD7" w:rsidRDefault="00491681" w:rsidP="003C36A9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B06BD7">
        <w:rPr>
          <w:rFonts w:ascii="Arial" w:hAnsi="Arial" w:cs="Arial"/>
          <w:sz w:val="20"/>
          <w:szCs w:val="20"/>
          <w:lang w:val="pl-PL"/>
        </w:rPr>
        <w:t>Kluczowe wnioski z nowego badania firmy Poly:</w:t>
      </w:r>
    </w:p>
    <w:p w14:paraId="09E83BF7" w14:textId="77777777" w:rsidR="00491681" w:rsidRPr="00B06BD7" w:rsidRDefault="00491681" w:rsidP="003C36A9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14:paraId="76472029" w14:textId="7AAC32D2" w:rsidR="0095731B" w:rsidRPr="00B06BD7" w:rsidRDefault="00DE32F7" w:rsidP="00E17853">
      <w:pPr>
        <w:pStyle w:val="Akapitzlist"/>
        <w:numPr>
          <w:ilvl w:val="0"/>
          <w:numId w:val="43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B06BD7">
        <w:rPr>
          <w:rFonts w:ascii="Arial" w:hAnsi="Arial" w:cs="Arial"/>
          <w:b/>
          <w:bCs/>
          <w:sz w:val="20"/>
          <w:szCs w:val="20"/>
          <w:lang w:val="pl-PL"/>
        </w:rPr>
        <w:t xml:space="preserve">Rekrutacja oraz zatrzymanie pracowników stają się wyzwaniem: </w:t>
      </w:r>
      <w:r w:rsidRPr="00B06BD7">
        <w:rPr>
          <w:rFonts w:ascii="Arial" w:hAnsi="Arial" w:cs="Arial"/>
          <w:sz w:val="20"/>
          <w:szCs w:val="20"/>
          <w:lang w:val="pl-PL"/>
        </w:rPr>
        <w:t>Ponad połowa (56%) wszystkich organizacji uważa, że jeśli nie zajmie się swoimi hybrydowymi procesami i planami pracy, zacznie tracić pracowników oraz nie będzie w stanie przyciągnąć nowych talentów. Szczególnie wyraź</w:t>
      </w:r>
      <w:r w:rsidR="00DE04C3" w:rsidRPr="00B06BD7">
        <w:rPr>
          <w:rFonts w:ascii="Arial" w:hAnsi="Arial" w:cs="Arial"/>
          <w:sz w:val="20"/>
          <w:szCs w:val="20"/>
          <w:lang w:val="pl-PL"/>
        </w:rPr>
        <w:t xml:space="preserve">nie </w:t>
      </w:r>
      <w:r w:rsidR="003809DC">
        <w:rPr>
          <w:rFonts w:ascii="Arial" w:hAnsi="Arial" w:cs="Arial"/>
          <w:sz w:val="20"/>
          <w:szCs w:val="20"/>
          <w:lang w:val="pl-PL"/>
        </w:rPr>
        <w:t>stało się</w:t>
      </w:r>
      <w:r w:rsidRPr="00B06BD7">
        <w:rPr>
          <w:rFonts w:ascii="Arial" w:hAnsi="Arial" w:cs="Arial"/>
          <w:sz w:val="20"/>
          <w:szCs w:val="20"/>
          <w:lang w:val="pl-PL"/>
        </w:rPr>
        <w:t xml:space="preserve"> to w regionie Azji, Australii i Oceanii (APAC) </w:t>
      </w:r>
      <w:r w:rsidR="003455C5">
        <w:rPr>
          <w:rFonts w:ascii="Arial" w:hAnsi="Arial" w:cs="Arial"/>
          <w:sz w:val="20"/>
          <w:szCs w:val="20"/>
          <w:lang w:val="pl-PL"/>
        </w:rPr>
        <w:t xml:space="preserve">aż </w:t>
      </w:r>
      <w:r w:rsidRPr="00B06BD7">
        <w:rPr>
          <w:rFonts w:ascii="Arial" w:hAnsi="Arial" w:cs="Arial"/>
          <w:sz w:val="20"/>
          <w:szCs w:val="20"/>
          <w:lang w:val="pl-PL"/>
        </w:rPr>
        <w:t>60%, w porównaniu do 55% w regionie EMEA i 53% w obu Amerykach. W skali globalnej organizacje już odczuły skutki tej sytuacji - 58% z nich odnotowało większą rotację pracowników od początku pandemii.</w:t>
      </w:r>
    </w:p>
    <w:p w14:paraId="0D2BF811" w14:textId="77777777" w:rsidR="00F95933" w:rsidRPr="00B06BD7" w:rsidRDefault="00F95933" w:rsidP="00F95933">
      <w:pPr>
        <w:pStyle w:val="Akapitzlist"/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14:paraId="5EFD13A8" w14:textId="7C2E2B60" w:rsidR="00F95933" w:rsidRPr="00B06BD7" w:rsidRDefault="00B410AA" w:rsidP="00F95933">
      <w:pPr>
        <w:spacing w:after="0" w:line="240" w:lineRule="auto"/>
        <w:ind w:left="720"/>
        <w:rPr>
          <w:rFonts w:ascii="Arial" w:hAnsi="Arial" w:cs="Arial"/>
          <w:sz w:val="20"/>
          <w:szCs w:val="20"/>
          <w:lang w:val="pl-PL"/>
        </w:rPr>
      </w:pPr>
      <w:r w:rsidRPr="00B06BD7">
        <w:rPr>
          <w:rFonts w:ascii="Arial" w:hAnsi="Arial" w:cs="Arial"/>
          <w:sz w:val="20"/>
          <w:szCs w:val="20"/>
          <w:lang w:val="pl-PL"/>
        </w:rPr>
        <w:t>Pracownicy składający wypowiedzenia uznali, że główne powody odejścia są związane z podejściem pracodawcy do pracy hybrydowej:</w:t>
      </w:r>
    </w:p>
    <w:p w14:paraId="1242F3D8" w14:textId="77777777" w:rsidR="00B410AA" w:rsidRPr="00B06BD7" w:rsidRDefault="00B410AA" w:rsidP="00F95933">
      <w:pPr>
        <w:spacing w:after="0" w:line="240" w:lineRule="auto"/>
        <w:ind w:left="720"/>
        <w:rPr>
          <w:rFonts w:ascii="Arial" w:hAnsi="Arial" w:cs="Arial"/>
          <w:sz w:val="20"/>
          <w:szCs w:val="20"/>
          <w:lang w:val="pl-PL"/>
        </w:rPr>
      </w:pPr>
    </w:p>
    <w:p w14:paraId="4EF8EAE5" w14:textId="3C87AC0D" w:rsidR="00F95933" w:rsidRPr="00B06BD7" w:rsidRDefault="00B410AA" w:rsidP="00F95933">
      <w:pPr>
        <w:pStyle w:val="Akapitzlist"/>
        <w:numPr>
          <w:ilvl w:val="2"/>
          <w:numId w:val="45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B06BD7">
        <w:rPr>
          <w:rFonts w:ascii="Arial" w:hAnsi="Arial" w:cs="Arial"/>
          <w:sz w:val="20"/>
          <w:szCs w:val="20"/>
          <w:lang w:val="pl-PL"/>
        </w:rPr>
        <w:t xml:space="preserve">Pracownicy znaleźli lepiej dopasowaną pracę </w:t>
      </w:r>
      <w:r w:rsidR="00871E1C" w:rsidRPr="00B06BD7">
        <w:rPr>
          <w:rFonts w:ascii="Arial" w:hAnsi="Arial" w:cs="Arial"/>
          <w:sz w:val="20"/>
          <w:szCs w:val="20"/>
          <w:lang w:val="pl-PL"/>
        </w:rPr>
        <w:t>(</w:t>
      </w:r>
      <w:r w:rsidR="009E2D9B" w:rsidRPr="00B06BD7">
        <w:rPr>
          <w:rFonts w:ascii="Arial" w:hAnsi="Arial" w:cs="Arial"/>
          <w:sz w:val="20"/>
          <w:szCs w:val="20"/>
          <w:lang w:val="pl-PL"/>
        </w:rPr>
        <w:t>19</w:t>
      </w:r>
      <w:r w:rsidR="00871E1C" w:rsidRPr="00B06BD7">
        <w:rPr>
          <w:rFonts w:ascii="Arial" w:hAnsi="Arial" w:cs="Arial"/>
          <w:sz w:val="20"/>
          <w:szCs w:val="20"/>
          <w:lang w:val="pl-PL"/>
        </w:rPr>
        <w:t>%)</w:t>
      </w:r>
    </w:p>
    <w:p w14:paraId="0D5BD9FC" w14:textId="1AC2C394" w:rsidR="00F95933" w:rsidRPr="00B06BD7" w:rsidRDefault="00B410AA" w:rsidP="00F95933">
      <w:pPr>
        <w:pStyle w:val="Akapitzlist"/>
        <w:numPr>
          <w:ilvl w:val="2"/>
          <w:numId w:val="45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B06BD7">
        <w:rPr>
          <w:rFonts w:ascii="Arial" w:hAnsi="Arial" w:cs="Arial"/>
          <w:sz w:val="20"/>
          <w:szCs w:val="20"/>
          <w:lang w:val="pl-PL"/>
        </w:rPr>
        <w:t>Zatrudnieni nie uzyskali oczekiwanej elastyczności pracy hybrydowej (16%)</w:t>
      </w:r>
    </w:p>
    <w:p w14:paraId="4073EF64" w14:textId="285035C4" w:rsidR="00D45EB7" w:rsidRPr="00B06BD7" w:rsidRDefault="00B410AA" w:rsidP="00F95933">
      <w:pPr>
        <w:pStyle w:val="Akapitzlist"/>
        <w:numPr>
          <w:ilvl w:val="2"/>
          <w:numId w:val="45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B06BD7">
        <w:rPr>
          <w:rFonts w:ascii="Arial" w:hAnsi="Arial" w:cs="Arial"/>
          <w:sz w:val="20"/>
          <w:szCs w:val="20"/>
          <w:lang w:val="pl-PL"/>
        </w:rPr>
        <w:t xml:space="preserve">Członkowie zespołów byli niezadowoleni ze sposobu, w jaki pracodawca traktował COVID </w:t>
      </w:r>
      <w:r w:rsidR="00871E1C" w:rsidRPr="00B06BD7">
        <w:rPr>
          <w:rFonts w:ascii="Arial" w:hAnsi="Arial" w:cs="Arial"/>
          <w:sz w:val="20"/>
          <w:szCs w:val="20"/>
          <w:lang w:val="pl-PL"/>
        </w:rPr>
        <w:t>(</w:t>
      </w:r>
      <w:r w:rsidR="009E2D9B" w:rsidRPr="00B06BD7">
        <w:rPr>
          <w:rFonts w:ascii="Arial" w:hAnsi="Arial" w:cs="Arial"/>
          <w:sz w:val="20"/>
          <w:szCs w:val="20"/>
          <w:lang w:val="pl-PL"/>
        </w:rPr>
        <w:t>9</w:t>
      </w:r>
      <w:r w:rsidR="00871E1C" w:rsidRPr="00B06BD7">
        <w:rPr>
          <w:rFonts w:ascii="Arial" w:hAnsi="Arial" w:cs="Arial"/>
          <w:sz w:val="20"/>
          <w:szCs w:val="20"/>
          <w:lang w:val="pl-PL"/>
        </w:rPr>
        <w:t>%)</w:t>
      </w:r>
    </w:p>
    <w:p w14:paraId="11D64410" w14:textId="77777777" w:rsidR="00507FE7" w:rsidRPr="00B06BD7" w:rsidRDefault="00507FE7" w:rsidP="003C36A9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14:paraId="446E2529" w14:textId="3280D2E8" w:rsidR="0052725D" w:rsidRPr="00B06BD7" w:rsidRDefault="00C73402" w:rsidP="0FF87B3E">
      <w:pPr>
        <w:pStyle w:val="Akapitzlist"/>
        <w:numPr>
          <w:ilvl w:val="0"/>
          <w:numId w:val="43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B06BD7">
        <w:rPr>
          <w:rFonts w:ascii="Arial" w:hAnsi="Arial" w:cs="Arial"/>
          <w:b/>
          <w:bCs/>
          <w:sz w:val="20"/>
          <w:szCs w:val="20"/>
          <w:lang w:val="pl-PL"/>
        </w:rPr>
        <w:t xml:space="preserve">Strategia i równość są niedopasowane: </w:t>
      </w:r>
      <w:r w:rsidRPr="00B06BD7">
        <w:rPr>
          <w:rFonts w:ascii="Arial" w:hAnsi="Arial" w:cs="Arial"/>
          <w:sz w:val="20"/>
          <w:szCs w:val="20"/>
          <w:lang w:val="pl-PL"/>
        </w:rPr>
        <w:t xml:space="preserve">Mniej niż połowa (48%) wszystkich organizacji jest w pełni </w:t>
      </w:r>
      <w:r w:rsidR="00F96F6C" w:rsidRPr="00B06BD7">
        <w:rPr>
          <w:rFonts w:ascii="Arial" w:hAnsi="Arial" w:cs="Arial"/>
          <w:sz w:val="20"/>
          <w:szCs w:val="20"/>
          <w:lang w:val="pl-PL"/>
        </w:rPr>
        <w:t>gotowa</w:t>
      </w:r>
      <w:r w:rsidRPr="00B06BD7">
        <w:rPr>
          <w:rFonts w:ascii="Arial" w:hAnsi="Arial" w:cs="Arial"/>
          <w:sz w:val="20"/>
          <w:szCs w:val="20"/>
          <w:lang w:val="pl-PL"/>
        </w:rPr>
        <w:t xml:space="preserve"> do pracy hybrydowej, a 37% jest przygotowanych tylko w perspektywie krótkoterminowej. Kolejne 52% uważa, że </w:t>
      </w:r>
      <w:r w:rsidR="00F96F6C" w:rsidRPr="00B06BD7">
        <w:rPr>
          <w:rFonts w:ascii="Arial" w:hAnsi="Arial" w:cs="Arial"/>
          <w:sz w:val="20"/>
          <w:szCs w:val="20"/>
          <w:lang w:val="pl-PL"/>
        </w:rPr>
        <w:t>model hybrydowy</w:t>
      </w:r>
      <w:r w:rsidRPr="00B06BD7">
        <w:rPr>
          <w:rFonts w:ascii="Arial" w:hAnsi="Arial" w:cs="Arial"/>
          <w:sz w:val="20"/>
          <w:szCs w:val="20"/>
          <w:lang w:val="pl-PL"/>
        </w:rPr>
        <w:t xml:space="preserve"> to tylko chwilowy epizod. Tymczasem po 24% pracodawców z obu Ameryk i regionu Azji, Australii i Pacyfiku oraz 17% pracodawców z regionu EMEA </w:t>
      </w:r>
      <w:r w:rsidR="00F96F6C" w:rsidRPr="00B06BD7">
        <w:rPr>
          <w:rFonts w:ascii="Arial" w:hAnsi="Arial" w:cs="Arial"/>
          <w:sz w:val="20"/>
          <w:szCs w:val="20"/>
          <w:lang w:val="pl-PL"/>
        </w:rPr>
        <w:t>oczekuje</w:t>
      </w:r>
      <w:r w:rsidRPr="00B06BD7">
        <w:rPr>
          <w:rFonts w:ascii="Arial" w:hAnsi="Arial" w:cs="Arial"/>
          <w:sz w:val="20"/>
          <w:szCs w:val="20"/>
          <w:lang w:val="pl-PL"/>
        </w:rPr>
        <w:t xml:space="preserve"> od swoich pracowników powrotu do biura w pełnym wymiarze godzin.</w:t>
      </w:r>
    </w:p>
    <w:p w14:paraId="11A7220C" w14:textId="0E75C4D2" w:rsidR="0052725D" w:rsidRPr="00B06BD7" w:rsidRDefault="0052725D" w:rsidP="0FF87B3E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14:paraId="32E80F6D" w14:textId="77777777" w:rsidR="009C0253" w:rsidRPr="00B06BD7" w:rsidRDefault="009C0253" w:rsidP="009C0253">
      <w:pPr>
        <w:spacing w:after="0" w:line="240" w:lineRule="auto"/>
        <w:ind w:left="720"/>
        <w:rPr>
          <w:rFonts w:ascii="Arial" w:hAnsi="Arial" w:cs="Arial"/>
          <w:b/>
          <w:bCs/>
          <w:sz w:val="20"/>
          <w:szCs w:val="20"/>
          <w:lang w:val="pl-PL"/>
        </w:rPr>
      </w:pPr>
      <w:r w:rsidRPr="00B06BD7">
        <w:rPr>
          <w:rFonts w:ascii="Arial" w:hAnsi="Arial" w:cs="Arial"/>
          <w:sz w:val="20"/>
          <w:szCs w:val="20"/>
          <w:lang w:val="pl-PL"/>
        </w:rPr>
        <w:t>Inne ważne punkty widzenia pracodawców</w:t>
      </w:r>
      <w:r w:rsidR="7CBEE28E" w:rsidRPr="00B06BD7">
        <w:rPr>
          <w:rFonts w:ascii="Arial" w:hAnsi="Arial" w:cs="Arial"/>
          <w:sz w:val="20"/>
          <w:szCs w:val="20"/>
          <w:lang w:val="pl-PL"/>
        </w:rPr>
        <w:t>:</w:t>
      </w:r>
      <w:r w:rsidR="16C08AB0" w:rsidRPr="00B06BD7">
        <w:rPr>
          <w:rFonts w:ascii="Arial" w:hAnsi="Arial" w:cs="Arial"/>
          <w:sz w:val="20"/>
          <w:szCs w:val="20"/>
          <w:lang w:val="pl-PL"/>
        </w:rPr>
        <w:t xml:space="preserve"> </w:t>
      </w:r>
      <w:bookmarkStart w:id="0" w:name="_Hlk96948108"/>
    </w:p>
    <w:p w14:paraId="2E6BA59C" w14:textId="319D2BB7" w:rsidR="009C0253" w:rsidRPr="00B06BD7" w:rsidRDefault="009C0253" w:rsidP="009C0253">
      <w:pPr>
        <w:pStyle w:val="Akapitzlist"/>
        <w:numPr>
          <w:ilvl w:val="2"/>
          <w:numId w:val="46"/>
        </w:numPr>
        <w:spacing w:after="0" w:line="240" w:lineRule="auto"/>
        <w:rPr>
          <w:rFonts w:ascii="Arial" w:hAnsi="Arial" w:cs="Arial"/>
          <w:b/>
          <w:bCs/>
          <w:sz w:val="20"/>
          <w:szCs w:val="20"/>
          <w:lang w:val="pl-PL"/>
        </w:rPr>
      </w:pPr>
      <w:r w:rsidRPr="00B06BD7">
        <w:rPr>
          <w:rFonts w:ascii="Arial" w:hAnsi="Arial" w:cs="Arial"/>
          <w:sz w:val="20"/>
          <w:szCs w:val="20"/>
          <w:lang w:val="pl-PL"/>
        </w:rPr>
        <w:t>Pracownicy powinni mieć prawo do wnioskowania o elastyczny czas pracy od pierwszego dnia pracy (80%)</w:t>
      </w:r>
      <w:bookmarkEnd w:id="0"/>
    </w:p>
    <w:p w14:paraId="0A09FF10" w14:textId="0E05F6F8" w:rsidR="009C0253" w:rsidRPr="00B06BD7" w:rsidRDefault="009C0253" w:rsidP="009C0253">
      <w:pPr>
        <w:pStyle w:val="Akapitzlist"/>
        <w:numPr>
          <w:ilvl w:val="2"/>
          <w:numId w:val="46"/>
        </w:numPr>
        <w:spacing w:after="0" w:line="240" w:lineRule="auto"/>
        <w:rPr>
          <w:rFonts w:ascii="Arial" w:hAnsi="Arial" w:cs="Arial"/>
          <w:b/>
          <w:bCs/>
          <w:sz w:val="20"/>
          <w:szCs w:val="20"/>
          <w:lang w:val="pl-PL"/>
        </w:rPr>
      </w:pPr>
      <w:r w:rsidRPr="00B06BD7">
        <w:rPr>
          <w:rFonts w:ascii="Arial" w:hAnsi="Arial" w:cs="Arial"/>
          <w:sz w:val="20"/>
          <w:szCs w:val="20"/>
          <w:lang w:val="pl-PL"/>
        </w:rPr>
        <w:t>Członkom zespołów narzuca się zasady dotyczące liczby dni, w których muszą być w biurze (84%)</w:t>
      </w:r>
    </w:p>
    <w:p w14:paraId="630B7F1D" w14:textId="53FD3B6E" w:rsidR="00381C76" w:rsidRPr="00B06BD7" w:rsidRDefault="00C52358" w:rsidP="009C0253">
      <w:pPr>
        <w:pStyle w:val="Akapitzlist"/>
        <w:numPr>
          <w:ilvl w:val="2"/>
          <w:numId w:val="46"/>
        </w:numPr>
        <w:spacing w:after="0" w:line="240" w:lineRule="auto"/>
        <w:rPr>
          <w:rFonts w:ascii="Arial" w:hAnsi="Arial" w:cs="Arial"/>
          <w:b/>
          <w:bCs/>
          <w:sz w:val="20"/>
          <w:szCs w:val="20"/>
          <w:lang w:val="pl-PL"/>
        </w:rPr>
      </w:pPr>
      <w:r w:rsidRPr="00B06BD7">
        <w:rPr>
          <w:rFonts w:ascii="Arial" w:hAnsi="Arial" w:cs="Arial"/>
          <w:sz w:val="20"/>
          <w:szCs w:val="20"/>
          <w:lang w:val="pl-PL"/>
        </w:rPr>
        <w:t xml:space="preserve">Zatrudnieni </w:t>
      </w:r>
      <w:r w:rsidR="009C0253" w:rsidRPr="00B06BD7">
        <w:rPr>
          <w:rFonts w:ascii="Arial" w:hAnsi="Arial" w:cs="Arial"/>
          <w:sz w:val="20"/>
          <w:szCs w:val="20"/>
          <w:lang w:val="pl-PL"/>
        </w:rPr>
        <w:t xml:space="preserve">przebywają w </w:t>
      </w:r>
      <w:r w:rsidR="0009151C">
        <w:rPr>
          <w:rFonts w:ascii="Arial" w:hAnsi="Arial" w:cs="Arial"/>
          <w:sz w:val="20"/>
          <w:szCs w:val="20"/>
          <w:lang w:val="pl-PL"/>
        </w:rPr>
        <w:t>siedzibie firmy</w:t>
      </w:r>
      <w:r w:rsidR="009C0253" w:rsidRPr="00B06BD7">
        <w:rPr>
          <w:rFonts w:ascii="Arial" w:hAnsi="Arial" w:cs="Arial"/>
          <w:sz w:val="20"/>
          <w:szCs w:val="20"/>
          <w:lang w:val="pl-PL"/>
        </w:rPr>
        <w:t xml:space="preserve"> sporadycznie, więc zmniejszenie powierzchni </w:t>
      </w:r>
      <w:r w:rsidR="0009151C">
        <w:rPr>
          <w:rFonts w:ascii="Arial" w:hAnsi="Arial" w:cs="Arial"/>
          <w:sz w:val="20"/>
          <w:szCs w:val="20"/>
          <w:lang w:val="pl-PL"/>
        </w:rPr>
        <w:t xml:space="preserve">biurowej </w:t>
      </w:r>
      <w:r w:rsidR="009C0253" w:rsidRPr="00B06BD7">
        <w:rPr>
          <w:rFonts w:ascii="Arial" w:hAnsi="Arial" w:cs="Arial"/>
          <w:sz w:val="20"/>
          <w:szCs w:val="20"/>
          <w:lang w:val="pl-PL"/>
        </w:rPr>
        <w:t>jest kolejnym krokiem (22%)</w:t>
      </w:r>
    </w:p>
    <w:p w14:paraId="2B16A362" w14:textId="77777777" w:rsidR="009C0253" w:rsidRPr="00B06BD7" w:rsidRDefault="009C0253" w:rsidP="00C52358">
      <w:pPr>
        <w:pStyle w:val="Akapitzlist"/>
        <w:spacing w:after="0" w:line="240" w:lineRule="auto"/>
        <w:ind w:left="1080"/>
        <w:rPr>
          <w:rFonts w:ascii="Arial" w:hAnsi="Arial" w:cs="Arial"/>
          <w:b/>
          <w:bCs/>
          <w:sz w:val="20"/>
          <w:szCs w:val="20"/>
          <w:lang w:val="pl-PL"/>
        </w:rPr>
      </w:pPr>
    </w:p>
    <w:p w14:paraId="3C9A9063" w14:textId="2AC09794" w:rsidR="005C7CB9" w:rsidRPr="00B06BD7" w:rsidRDefault="00C90C85" w:rsidP="0FF87B3E">
      <w:pPr>
        <w:pStyle w:val="Akapitzlist"/>
        <w:numPr>
          <w:ilvl w:val="0"/>
          <w:numId w:val="43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b/>
          <w:bCs/>
          <w:sz w:val="20"/>
          <w:szCs w:val="20"/>
          <w:lang w:val="pl-PL"/>
        </w:rPr>
        <w:t>Kultura</w:t>
      </w:r>
      <w:r w:rsidR="00573A62">
        <w:rPr>
          <w:rFonts w:ascii="Arial" w:hAnsi="Arial" w:cs="Arial"/>
          <w:b/>
          <w:bCs/>
          <w:sz w:val="20"/>
          <w:szCs w:val="20"/>
          <w:lang w:val="pl-PL"/>
        </w:rPr>
        <w:t xml:space="preserve"> panująca w</w:t>
      </w:r>
      <w:r>
        <w:rPr>
          <w:rFonts w:ascii="Arial" w:hAnsi="Arial" w:cs="Arial"/>
          <w:b/>
          <w:bCs/>
          <w:sz w:val="20"/>
          <w:szCs w:val="20"/>
          <w:lang w:val="pl-PL"/>
        </w:rPr>
        <w:t xml:space="preserve"> organizacji </w:t>
      </w:r>
      <w:r w:rsidR="00573A62">
        <w:rPr>
          <w:rFonts w:ascii="Arial" w:hAnsi="Arial" w:cs="Arial"/>
          <w:b/>
          <w:bCs/>
          <w:sz w:val="20"/>
          <w:szCs w:val="20"/>
          <w:lang w:val="pl-PL"/>
        </w:rPr>
        <w:t>ma ogromny</w:t>
      </w:r>
      <w:r>
        <w:rPr>
          <w:rFonts w:ascii="Arial" w:hAnsi="Arial" w:cs="Arial"/>
          <w:b/>
          <w:bCs/>
          <w:sz w:val="20"/>
          <w:szCs w:val="20"/>
          <w:lang w:val="pl-PL"/>
        </w:rPr>
        <w:t xml:space="preserve"> </w:t>
      </w:r>
      <w:r w:rsidR="00573A62">
        <w:rPr>
          <w:rFonts w:ascii="Arial" w:hAnsi="Arial" w:cs="Arial"/>
          <w:b/>
          <w:bCs/>
          <w:sz w:val="20"/>
          <w:szCs w:val="20"/>
          <w:lang w:val="pl-PL"/>
        </w:rPr>
        <w:t>w</w:t>
      </w:r>
      <w:r>
        <w:rPr>
          <w:rFonts w:ascii="Arial" w:hAnsi="Arial" w:cs="Arial"/>
          <w:b/>
          <w:bCs/>
          <w:sz w:val="20"/>
          <w:szCs w:val="20"/>
          <w:lang w:val="pl-PL"/>
        </w:rPr>
        <w:t xml:space="preserve">pływ na </w:t>
      </w:r>
      <w:proofErr w:type="spellStart"/>
      <w:r>
        <w:rPr>
          <w:rFonts w:ascii="Arial" w:hAnsi="Arial" w:cs="Arial"/>
          <w:b/>
          <w:bCs/>
          <w:sz w:val="20"/>
          <w:szCs w:val="20"/>
          <w:lang w:val="pl-PL"/>
        </w:rPr>
        <w:t>wydajnośc</w:t>
      </w:r>
      <w:proofErr w:type="spellEnd"/>
      <w:r>
        <w:rPr>
          <w:rFonts w:ascii="Arial" w:hAnsi="Arial" w:cs="Arial"/>
          <w:b/>
          <w:bCs/>
          <w:sz w:val="20"/>
          <w:szCs w:val="20"/>
          <w:lang w:val="pl-PL"/>
        </w:rPr>
        <w:t xml:space="preserve"> pracowników</w:t>
      </w:r>
      <w:r w:rsidR="001F3CC6" w:rsidRPr="00B06BD7">
        <w:rPr>
          <w:rFonts w:ascii="Arial" w:hAnsi="Arial" w:cs="Arial"/>
          <w:b/>
          <w:bCs/>
          <w:sz w:val="20"/>
          <w:szCs w:val="20"/>
          <w:lang w:val="pl-PL"/>
        </w:rPr>
        <w:t xml:space="preserve">: </w:t>
      </w:r>
      <w:r w:rsidR="001F3CC6" w:rsidRPr="00B06BD7">
        <w:rPr>
          <w:rFonts w:ascii="Arial" w:hAnsi="Arial" w:cs="Arial"/>
          <w:sz w:val="20"/>
          <w:szCs w:val="20"/>
          <w:lang w:val="pl-PL"/>
        </w:rPr>
        <w:t>Aż 72% badanych firm odnotowało wzrost produktywności w wyniku przejścia na pracę hybrydową, przy czym średnia globalna wynosi 27%. Jednak 62%, 61% i 56% organizacji w regionach APAC, EMEA i obu Ameryk uważa, że jeśli pracownicy nie przebywają w biurze, nie zbudują relacji potrzebnych do rozwoju ich kariery.</w:t>
      </w:r>
    </w:p>
    <w:p w14:paraId="1C3AA1A9" w14:textId="45A67204" w:rsidR="005C7CB9" w:rsidRPr="00B06BD7" w:rsidRDefault="005C7CB9" w:rsidP="0FF87B3E">
      <w:pPr>
        <w:spacing w:after="0" w:line="240" w:lineRule="auto"/>
        <w:ind w:left="720"/>
        <w:rPr>
          <w:rFonts w:ascii="Arial" w:hAnsi="Arial" w:cs="Arial"/>
          <w:sz w:val="20"/>
          <w:szCs w:val="20"/>
          <w:lang w:val="pl-PL"/>
        </w:rPr>
      </w:pPr>
    </w:p>
    <w:p w14:paraId="3C2F2362" w14:textId="77777777" w:rsidR="001F3CC6" w:rsidRPr="00B06BD7" w:rsidRDefault="001F3CC6" w:rsidP="001F3CC6">
      <w:pPr>
        <w:spacing w:after="0" w:line="240" w:lineRule="auto"/>
        <w:ind w:left="720"/>
        <w:rPr>
          <w:rFonts w:ascii="Arial" w:hAnsi="Arial" w:cs="Arial"/>
          <w:sz w:val="20"/>
          <w:szCs w:val="20"/>
          <w:lang w:val="pl-PL"/>
        </w:rPr>
      </w:pPr>
      <w:r w:rsidRPr="00B06BD7">
        <w:rPr>
          <w:rFonts w:ascii="Arial" w:hAnsi="Arial" w:cs="Arial"/>
          <w:sz w:val="20"/>
          <w:szCs w:val="20"/>
          <w:lang w:val="pl-PL"/>
        </w:rPr>
        <w:t>Inne kluczowe obawy dotyczyły m.in.:</w:t>
      </w:r>
    </w:p>
    <w:p w14:paraId="43A9216F" w14:textId="796AD1E1" w:rsidR="001F3CC6" w:rsidRPr="00B06BD7" w:rsidRDefault="001F3CC6" w:rsidP="001F3CC6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B06BD7">
        <w:rPr>
          <w:rFonts w:ascii="Arial" w:hAnsi="Arial" w:cs="Arial"/>
          <w:sz w:val="20"/>
          <w:szCs w:val="20"/>
          <w:lang w:val="pl-PL"/>
        </w:rPr>
        <w:t xml:space="preserve">Pracodawcy </w:t>
      </w:r>
      <w:r w:rsidR="00573A62">
        <w:rPr>
          <w:rFonts w:ascii="Arial" w:hAnsi="Arial" w:cs="Arial"/>
          <w:sz w:val="20"/>
          <w:szCs w:val="20"/>
          <w:lang w:val="pl-PL"/>
        </w:rPr>
        <w:t>dostrzegają problem</w:t>
      </w:r>
      <w:r w:rsidRPr="00B06BD7">
        <w:rPr>
          <w:rFonts w:ascii="Arial" w:hAnsi="Arial" w:cs="Arial"/>
          <w:sz w:val="20"/>
          <w:szCs w:val="20"/>
          <w:lang w:val="pl-PL"/>
        </w:rPr>
        <w:t xml:space="preserve"> niezdrow</w:t>
      </w:r>
      <w:r w:rsidR="00573A62">
        <w:rPr>
          <w:rFonts w:ascii="Arial" w:hAnsi="Arial" w:cs="Arial"/>
          <w:sz w:val="20"/>
          <w:szCs w:val="20"/>
          <w:lang w:val="pl-PL"/>
        </w:rPr>
        <w:t>ej</w:t>
      </w:r>
      <w:r w:rsidRPr="00B06BD7">
        <w:rPr>
          <w:rFonts w:ascii="Arial" w:hAnsi="Arial" w:cs="Arial"/>
          <w:sz w:val="20"/>
          <w:szCs w:val="20"/>
          <w:lang w:val="pl-PL"/>
        </w:rPr>
        <w:t xml:space="preserve"> kultur</w:t>
      </w:r>
      <w:r w:rsidR="00573A62">
        <w:rPr>
          <w:rFonts w:ascii="Arial" w:hAnsi="Arial" w:cs="Arial"/>
          <w:sz w:val="20"/>
          <w:szCs w:val="20"/>
          <w:lang w:val="pl-PL"/>
        </w:rPr>
        <w:t xml:space="preserve">y </w:t>
      </w:r>
      <w:r w:rsidRPr="00B06BD7">
        <w:rPr>
          <w:rFonts w:ascii="Arial" w:hAnsi="Arial" w:cs="Arial"/>
          <w:sz w:val="20"/>
          <w:szCs w:val="20"/>
          <w:lang w:val="pl-PL"/>
        </w:rPr>
        <w:t>przepracowania (49%)</w:t>
      </w:r>
    </w:p>
    <w:p w14:paraId="4995FE8B" w14:textId="11D5DA4A" w:rsidR="001F3CC6" w:rsidRPr="00B06BD7" w:rsidRDefault="001F3CC6" w:rsidP="001F3CC6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B06BD7">
        <w:rPr>
          <w:rFonts w:ascii="Arial" w:hAnsi="Arial" w:cs="Arial"/>
          <w:sz w:val="20"/>
          <w:szCs w:val="20"/>
          <w:lang w:val="pl-PL"/>
        </w:rPr>
        <w:lastRenderedPageBreak/>
        <w:t>Firmy nie podejmują działań, które zapobiegłyby poczuciu, że pracownicy muszą być zawsze w gotowości (51%)</w:t>
      </w:r>
    </w:p>
    <w:p w14:paraId="61D50098" w14:textId="1B885CCF" w:rsidR="00D06824" w:rsidRPr="00B06BD7" w:rsidRDefault="001F3CC6" w:rsidP="001F3CC6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B06BD7">
        <w:rPr>
          <w:rFonts w:ascii="Arial" w:hAnsi="Arial" w:cs="Arial"/>
          <w:sz w:val="20"/>
          <w:szCs w:val="20"/>
          <w:lang w:val="pl-PL"/>
        </w:rPr>
        <w:t>Organizacje obawiają się, że praca zdalna sprawiła, iż tworzenie i utrzymywanie kultury pracy stało się trudniejsze niż kiedykolwiek wcześniej (74%)</w:t>
      </w:r>
    </w:p>
    <w:p w14:paraId="51F59031" w14:textId="77777777" w:rsidR="00D06824" w:rsidRPr="00B06BD7" w:rsidRDefault="00D06824" w:rsidP="003C36A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val="pl-PL"/>
        </w:rPr>
      </w:pPr>
    </w:p>
    <w:p w14:paraId="560799EC" w14:textId="6E037F1E" w:rsidR="00B06BD7" w:rsidRPr="00B06BD7" w:rsidRDefault="00B06BD7" w:rsidP="003C36A9">
      <w:pPr>
        <w:spacing w:after="0" w:line="240" w:lineRule="auto"/>
        <w:jc w:val="both"/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pl-PL"/>
        </w:rPr>
      </w:pPr>
      <w:r w:rsidRPr="00B06BD7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pl-PL"/>
        </w:rPr>
        <w:t xml:space="preserve">Równość i ewolucja </w:t>
      </w:r>
      <w:r w:rsidR="003455C5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pl-PL"/>
        </w:rPr>
        <w:t>–</w:t>
      </w:r>
      <w:r w:rsidRPr="00B06BD7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pl-PL"/>
        </w:rPr>
        <w:t xml:space="preserve"> klucz do rekrutacji, zatrzymania i rozwoju w hybrydowej erze pracy</w:t>
      </w:r>
    </w:p>
    <w:p w14:paraId="74B11E92" w14:textId="77777777" w:rsidR="00B06BD7" w:rsidRPr="00B06BD7" w:rsidRDefault="00B06BD7" w:rsidP="003C36A9">
      <w:pPr>
        <w:spacing w:after="0" w:line="240" w:lineRule="auto"/>
        <w:jc w:val="both"/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pl-PL"/>
        </w:rPr>
      </w:pPr>
    </w:p>
    <w:p w14:paraId="26CDBBFE" w14:textId="0189287C" w:rsidR="001609DE" w:rsidRPr="00B06BD7" w:rsidRDefault="00B06BD7" w:rsidP="003C36A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pl-PL"/>
        </w:rPr>
      </w:pPr>
      <w:r w:rsidRPr="00B06BD7">
        <w:rPr>
          <w:rFonts w:ascii="Arial" w:eastAsia="Times New Roman" w:hAnsi="Arial" w:cs="Arial"/>
          <w:sz w:val="20"/>
          <w:szCs w:val="20"/>
          <w:lang w:val="pl-PL"/>
        </w:rPr>
        <w:t xml:space="preserve">Według badań firmy Poly, technologia i doświadczenia są postrzegane przez większość firm jako </w:t>
      </w:r>
      <w:r w:rsidR="00DA1397">
        <w:rPr>
          <w:rFonts w:ascii="Arial" w:eastAsia="Times New Roman" w:hAnsi="Arial" w:cs="Arial"/>
          <w:sz w:val="20"/>
          <w:szCs w:val="20"/>
          <w:lang w:val="pl-PL"/>
        </w:rPr>
        <w:t xml:space="preserve">wizytówki </w:t>
      </w:r>
      <w:r w:rsidRPr="00B06BD7">
        <w:rPr>
          <w:rFonts w:ascii="Arial" w:eastAsia="Times New Roman" w:hAnsi="Arial" w:cs="Arial"/>
          <w:sz w:val="20"/>
          <w:szCs w:val="20"/>
          <w:lang w:val="pl-PL"/>
        </w:rPr>
        <w:t xml:space="preserve">firmy, a nie tylko przestrzeń biurowa (64%). </w:t>
      </w:r>
      <w:r w:rsidR="000467E4">
        <w:rPr>
          <w:rFonts w:ascii="Arial" w:eastAsia="Times New Roman" w:hAnsi="Arial" w:cs="Arial"/>
          <w:sz w:val="20"/>
          <w:szCs w:val="20"/>
          <w:lang w:val="pl-PL"/>
        </w:rPr>
        <w:t>Mnożenie</w:t>
      </w:r>
      <w:r w:rsidRPr="00B06BD7">
        <w:rPr>
          <w:rFonts w:ascii="Arial" w:eastAsia="Times New Roman" w:hAnsi="Arial" w:cs="Arial"/>
          <w:sz w:val="20"/>
          <w:szCs w:val="20"/>
          <w:lang w:val="pl-PL"/>
        </w:rPr>
        <w:t xml:space="preserve"> dostępnych przestrzeni</w:t>
      </w:r>
      <w:r w:rsidR="000467E4">
        <w:rPr>
          <w:rFonts w:ascii="Arial" w:eastAsia="Times New Roman" w:hAnsi="Arial" w:cs="Arial"/>
          <w:sz w:val="20"/>
          <w:szCs w:val="20"/>
          <w:lang w:val="pl-PL"/>
        </w:rPr>
        <w:t xml:space="preserve"> pracy</w:t>
      </w:r>
      <w:r w:rsidRPr="00B06BD7">
        <w:rPr>
          <w:rFonts w:ascii="Arial" w:eastAsia="Times New Roman" w:hAnsi="Arial" w:cs="Arial"/>
          <w:sz w:val="20"/>
          <w:szCs w:val="20"/>
          <w:lang w:val="pl-PL"/>
        </w:rPr>
        <w:t>, a nie definiowanie, czy jest to przestrzeń wirtualna, zewnętrzna, zdalna czy hybrydowa, pomoże pracodawcom opracować solidną strategię pracy hybrydowej.</w:t>
      </w:r>
    </w:p>
    <w:p w14:paraId="0AB59254" w14:textId="77777777" w:rsidR="00B06BD7" w:rsidRPr="00B06BD7" w:rsidRDefault="00B06BD7" w:rsidP="003C36A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pl-PL"/>
        </w:rPr>
      </w:pPr>
    </w:p>
    <w:p w14:paraId="50CB1377" w14:textId="0EF547B4" w:rsidR="00B06BD7" w:rsidRPr="00B06BD7" w:rsidRDefault="00B06BD7" w:rsidP="00B06BD7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pl-PL"/>
        </w:rPr>
      </w:pPr>
      <w:r w:rsidRPr="00B06BD7">
        <w:rPr>
          <w:rFonts w:ascii="Arial" w:eastAsia="Times New Roman" w:hAnsi="Arial" w:cs="Arial"/>
          <w:b/>
          <w:bCs/>
          <w:sz w:val="20"/>
          <w:szCs w:val="20"/>
          <w:lang w:val="pl-PL"/>
        </w:rPr>
        <w:t>Wyrównywanie wirtualnych doświadczeń poprzez zapewnianie pracownikom równych spotkań</w:t>
      </w:r>
    </w:p>
    <w:p w14:paraId="2A700797" w14:textId="72CC7697" w:rsidR="00985705" w:rsidRPr="00B06BD7" w:rsidRDefault="00B06BD7" w:rsidP="00B06BD7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pl-PL"/>
        </w:rPr>
      </w:pPr>
      <w:r w:rsidRPr="00B06BD7">
        <w:rPr>
          <w:rFonts w:ascii="Arial" w:eastAsia="Times New Roman" w:hAnsi="Arial" w:cs="Arial"/>
          <w:sz w:val="20"/>
          <w:szCs w:val="20"/>
          <w:lang w:val="pl-PL"/>
        </w:rPr>
        <w:t>Przyszłościowe firmy w równym stopniu inwestują w oprogramowanie i urządzenia, przy czym aplikacje w chmurze i oprogramowanie do współpracy stanowią po 92%, a zestawy słuchawkowe, kamery i głośniki odpowiednio 89%, 86% i 83%.</w:t>
      </w:r>
    </w:p>
    <w:p w14:paraId="28EE7385" w14:textId="77777777" w:rsidR="00B06BD7" w:rsidRPr="00B06BD7" w:rsidRDefault="00B06BD7" w:rsidP="00B06BD7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pl-PL"/>
        </w:rPr>
      </w:pPr>
    </w:p>
    <w:p w14:paraId="363FA9B7" w14:textId="77777777" w:rsidR="00B06BD7" w:rsidRPr="00B06BD7" w:rsidRDefault="00B06BD7" w:rsidP="003C36A9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pl-PL"/>
        </w:rPr>
      </w:pPr>
      <w:r w:rsidRPr="00B06BD7">
        <w:rPr>
          <w:rFonts w:ascii="Arial" w:eastAsia="Times New Roman" w:hAnsi="Arial" w:cs="Arial"/>
          <w:b/>
          <w:bCs/>
          <w:sz w:val="20"/>
          <w:szCs w:val="20"/>
          <w:lang w:val="pl-PL"/>
        </w:rPr>
        <w:t>Wyrównywanie doświadczeń w biurze poprzez przeprojektowanie</w:t>
      </w:r>
    </w:p>
    <w:p w14:paraId="219E85DC" w14:textId="1128BF3E" w:rsidR="002F2F7C" w:rsidRPr="00B06BD7" w:rsidRDefault="00B06BD7" w:rsidP="00B06BD7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pl-PL"/>
        </w:rPr>
      </w:pPr>
      <w:r w:rsidRPr="00B06BD7">
        <w:rPr>
          <w:rFonts w:ascii="Arial" w:eastAsia="Times New Roman" w:hAnsi="Arial" w:cs="Arial"/>
          <w:sz w:val="20"/>
          <w:szCs w:val="20"/>
          <w:lang w:val="pl-PL"/>
        </w:rPr>
        <w:t>Aż 77% firm zmienia aranżację biura, wprowadzając więcej przestrzeni na planie otwartym, miejsc do współpracy, stref ciszy i miejsc do spotkań towarzyskich. Ostatecznie to pracownicy są</w:t>
      </w:r>
      <w:r w:rsidR="000623AC">
        <w:rPr>
          <w:rFonts w:ascii="Arial" w:eastAsia="Times New Roman" w:hAnsi="Arial" w:cs="Arial"/>
          <w:sz w:val="20"/>
          <w:szCs w:val="20"/>
          <w:lang w:val="pl-PL"/>
        </w:rPr>
        <w:t xml:space="preserve"> najważniejsi dla </w:t>
      </w:r>
      <w:r w:rsidRPr="00B06BD7">
        <w:rPr>
          <w:rFonts w:ascii="Arial" w:eastAsia="Times New Roman" w:hAnsi="Arial" w:cs="Arial"/>
          <w:sz w:val="20"/>
          <w:szCs w:val="20"/>
          <w:lang w:val="pl-PL"/>
        </w:rPr>
        <w:t>pracodawcy i to oni będą w głównej mierze korzystać z tych przestrzeni.</w:t>
      </w:r>
    </w:p>
    <w:p w14:paraId="1E0B0690" w14:textId="77777777" w:rsidR="00B06BD7" w:rsidRPr="00B06BD7" w:rsidRDefault="00B06BD7" w:rsidP="00B06BD7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pl-PL"/>
        </w:rPr>
      </w:pPr>
    </w:p>
    <w:p w14:paraId="5624B84B" w14:textId="4922611A" w:rsidR="00B06BD7" w:rsidRDefault="00B06BD7" w:rsidP="00B06BD7">
      <w:pPr>
        <w:spacing w:after="0" w:line="240" w:lineRule="auto"/>
        <w:jc w:val="both"/>
        <w:rPr>
          <w:rFonts w:ascii="Arial" w:hAnsi="Arial" w:cs="Arial"/>
          <w:lang w:val="pl-PL"/>
        </w:rPr>
      </w:pPr>
      <w:bookmarkStart w:id="1" w:name="_Hlk94542749"/>
      <w:r w:rsidRPr="003455C5">
        <w:rPr>
          <w:rFonts w:ascii="Arial" w:eastAsia="Arial" w:hAnsi="Arial" w:cs="Arial"/>
          <w:sz w:val="20"/>
          <w:szCs w:val="20"/>
          <w:lang w:val="pl-PL"/>
        </w:rPr>
        <w:t>Więcej informacji na temat badania „</w:t>
      </w:r>
      <w:proofErr w:type="spellStart"/>
      <w:r w:rsidRPr="003455C5">
        <w:rPr>
          <w:rFonts w:ascii="Arial" w:eastAsia="Arial" w:hAnsi="Arial" w:cs="Arial"/>
          <w:sz w:val="20"/>
          <w:szCs w:val="20"/>
          <w:lang w:val="pl-PL"/>
        </w:rPr>
        <w:t>Recruit</w:t>
      </w:r>
      <w:proofErr w:type="spellEnd"/>
      <w:r w:rsidRPr="003455C5">
        <w:rPr>
          <w:rFonts w:ascii="Arial" w:eastAsia="Arial" w:hAnsi="Arial" w:cs="Arial"/>
          <w:sz w:val="20"/>
          <w:szCs w:val="20"/>
          <w:lang w:val="pl-PL"/>
        </w:rPr>
        <w:t xml:space="preserve">, </w:t>
      </w:r>
      <w:proofErr w:type="spellStart"/>
      <w:r w:rsidRPr="003455C5">
        <w:rPr>
          <w:rFonts w:ascii="Arial" w:eastAsia="Arial" w:hAnsi="Arial" w:cs="Arial"/>
          <w:sz w:val="20"/>
          <w:szCs w:val="20"/>
          <w:lang w:val="pl-PL"/>
        </w:rPr>
        <w:t>Retain</w:t>
      </w:r>
      <w:proofErr w:type="spellEnd"/>
      <w:r w:rsidRPr="003455C5">
        <w:rPr>
          <w:rFonts w:ascii="Arial" w:eastAsia="Arial" w:hAnsi="Arial" w:cs="Arial"/>
          <w:sz w:val="20"/>
          <w:szCs w:val="20"/>
          <w:lang w:val="pl-PL"/>
        </w:rPr>
        <w:t xml:space="preserve"> and </w:t>
      </w:r>
      <w:proofErr w:type="spellStart"/>
      <w:r w:rsidRPr="003455C5">
        <w:rPr>
          <w:rFonts w:ascii="Arial" w:eastAsia="Arial" w:hAnsi="Arial" w:cs="Arial"/>
          <w:sz w:val="20"/>
          <w:szCs w:val="20"/>
          <w:lang w:val="pl-PL"/>
        </w:rPr>
        <w:t>Grow</w:t>
      </w:r>
      <w:proofErr w:type="spellEnd"/>
      <w:r w:rsidRPr="003455C5">
        <w:rPr>
          <w:rFonts w:ascii="Arial" w:eastAsia="Arial" w:hAnsi="Arial" w:cs="Arial"/>
          <w:sz w:val="20"/>
          <w:szCs w:val="20"/>
          <w:lang w:val="pl-PL"/>
        </w:rPr>
        <w:t>” firmy Poly można znaleźć na stronie:</w:t>
      </w:r>
      <w:hyperlink r:id="rId12">
        <w:r w:rsidR="003455C5" w:rsidRPr="003455C5">
          <w:rPr>
            <w:rStyle w:val="Hipercze"/>
            <w:rFonts w:ascii="Arial" w:eastAsia="Arial" w:hAnsi="Arial" w:cs="Arial"/>
            <w:sz w:val="20"/>
            <w:szCs w:val="20"/>
            <w:lang w:val="pl-PL"/>
          </w:rPr>
          <w:t>https://connect.poly.com/GL-CN-PS-eBook-Recruit-Retain-and-Grow-report--EN1707743_LP-Gated.html</w:t>
        </w:r>
      </w:hyperlink>
      <w:r w:rsidR="003C36A9" w:rsidRPr="00B06BD7">
        <w:rPr>
          <w:rFonts w:ascii="Arial" w:hAnsi="Arial" w:cs="Arial"/>
          <w:lang w:val="pl-PL"/>
        </w:rPr>
        <w:tab/>
      </w:r>
      <w:bookmarkEnd w:id="1"/>
    </w:p>
    <w:p w14:paraId="4AA4D9E7" w14:textId="77777777" w:rsidR="00B06BD7" w:rsidRPr="00B06BD7" w:rsidRDefault="00B06BD7" w:rsidP="00B06BD7">
      <w:p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14:paraId="59BEE69E" w14:textId="77777777" w:rsidR="00B06BD7" w:rsidRPr="00B06BD7" w:rsidRDefault="00B06BD7" w:rsidP="00B06BD7">
      <w:pPr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B06BD7">
        <w:rPr>
          <w:rFonts w:ascii="Arial" w:hAnsi="Arial" w:cs="Arial"/>
          <w:b/>
          <w:sz w:val="20"/>
          <w:szCs w:val="20"/>
          <w:lang w:val="pl"/>
        </w:rPr>
        <w:t>O Poly</w:t>
      </w:r>
    </w:p>
    <w:p w14:paraId="6596C580" w14:textId="1481CD47" w:rsidR="00B06BD7" w:rsidRPr="00B06BD7" w:rsidRDefault="00B06BD7" w:rsidP="00B06BD7">
      <w:pPr>
        <w:jc w:val="both"/>
        <w:rPr>
          <w:rFonts w:ascii="Arial" w:hAnsi="Arial" w:cs="Arial"/>
          <w:sz w:val="20"/>
          <w:szCs w:val="20"/>
          <w:lang w:val="pl"/>
        </w:rPr>
      </w:pPr>
      <w:r w:rsidRPr="00B06BD7">
        <w:rPr>
          <w:rFonts w:ascii="Arial" w:hAnsi="Arial" w:cs="Arial"/>
          <w:sz w:val="20"/>
          <w:szCs w:val="20"/>
          <w:lang w:val="pl"/>
        </w:rPr>
        <w:t xml:space="preserve">Poly (NYSE: POLY) tworzy najwyższej jakości produkty audio i wideo, dzięki którym możesz prowadzić najwyższej jakości spotkania - w dowolnym miejscu i czasie. Nasze zestawy słuchawkowe, urządzenia do wideo i audiokonferencji, telefony stacjonarne, oprogramowanie analityczne i usługi są zaprojektowane i stworzone, z </w:t>
      </w:r>
      <w:proofErr w:type="gramStart"/>
      <w:r w:rsidRPr="00B06BD7">
        <w:rPr>
          <w:rFonts w:ascii="Arial" w:hAnsi="Arial" w:cs="Arial"/>
          <w:sz w:val="20"/>
          <w:szCs w:val="20"/>
          <w:lang w:val="pl"/>
        </w:rPr>
        <w:t>myślą</w:t>
      </w:r>
      <w:proofErr w:type="gramEnd"/>
      <w:r w:rsidRPr="00B06BD7">
        <w:rPr>
          <w:rFonts w:ascii="Arial" w:hAnsi="Arial" w:cs="Arial"/>
          <w:sz w:val="20"/>
          <w:szCs w:val="20"/>
          <w:lang w:val="pl"/>
        </w:rPr>
        <w:t xml:space="preserve"> aby łączyć ludzi z niewiarygodną wyrazistością. Są to produkty najwyższej klasy, łatwe w użyciu i współpracujące ze wszystkimi najlepszymi dostawcami usług wideo i </w:t>
      </w:r>
      <w:proofErr w:type="spellStart"/>
      <w:r w:rsidRPr="00B06BD7">
        <w:rPr>
          <w:rFonts w:ascii="Arial" w:hAnsi="Arial" w:cs="Arial"/>
          <w:sz w:val="20"/>
          <w:szCs w:val="20"/>
          <w:lang w:val="pl"/>
        </w:rPr>
        <w:t>audiokonferencyjnych</w:t>
      </w:r>
      <w:proofErr w:type="spellEnd"/>
      <w:r w:rsidRPr="00B06BD7">
        <w:rPr>
          <w:rFonts w:ascii="Arial" w:hAnsi="Arial" w:cs="Arial"/>
          <w:sz w:val="20"/>
          <w:szCs w:val="20"/>
          <w:lang w:val="pl"/>
        </w:rPr>
        <w:t xml:space="preserve">. </w:t>
      </w:r>
      <w:proofErr w:type="spellStart"/>
      <w:r w:rsidRPr="00B06BD7">
        <w:rPr>
          <w:rFonts w:ascii="Arial" w:hAnsi="Arial" w:cs="Arial"/>
          <w:sz w:val="20"/>
          <w:szCs w:val="20"/>
          <w:lang w:val="pl"/>
        </w:rPr>
        <w:t>Poly</w:t>
      </w:r>
      <w:proofErr w:type="spellEnd"/>
      <w:r w:rsidRPr="00B06BD7">
        <w:rPr>
          <w:rFonts w:ascii="Arial" w:hAnsi="Arial" w:cs="Arial"/>
          <w:sz w:val="20"/>
          <w:szCs w:val="20"/>
          <w:lang w:val="pl"/>
        </w:rPr>
        <w:t xml:space="preserve"> </w:t>
      </w:r>
      <w:proofErr w:type="spellStart"/>
      <w:r w:rsidRPr="00B06BD7">
        <w:rPr>
          <w:rFonts w:ascii="Arial" w:hAnsi="Arial" w:cs="Arial"/>
          <w:sz w:val="20"/>
          <w:szCs w:val="20"/>
          <w:lang w:val="pl"/>
        </w:rPr>
        <w:t>MeetingAI</w:t>
      </w:r>
      <w:proofErr w:type="spellEnd"/>
      <w:r w:rsidRPr="00B06BD7">
        <w:rPr>
          <w:rFonts w:ascii="Arial" w:hAnsi="Arial" w:cs="Arial"/>
          <w:sz w:val="20"/>
          <w:szCs w:val="20"/>
          <w:lang w:val="pl"/>
        </w:rPr>
        <w:t xml:space="preserve"> zapewnia najwyższą jakość transmisji dzięki technologii </w:t>
      </w:r>
      <w:proofErr w:type="spellStart"/>
      <w:r w:rsidRPr="00B06BD7">
        <w:rPr>
          <w:rFonts w:ascii="Arial" w:hAnsi="Arial" w:cs="Arial"/>
          <w:sz w:val="20"/>
          <w:szCs w:val="20"/>
          <w:lang w:val="pl"/>
        </w:rPr>
        <w:t>Poly</w:t>
      </w:r>
      <w:proofErr w:type="spellEnd"/>
      <w:r w:rsidRPr="00B06BD7">
        <w:rPr>
          <w:rFonts w:ascii="Arial" w:hAnsi="Arial" w:cs="Arial"/>
          <w:sz w:val="20"/>
          <w:szCs w:val="20"/>
          <w:lang w:val="pl"/>
        </w:rPr>
        <w:t xml:space="preserve"> </w:t>
      </w:r>
      <w:proofErr w:type="spellStart"/>
      <w:r w:rsidRPr="00B06BD7">
        <w:rPr>
          <w:rFonts w:ascii="Arial" w:hAnsi="Arial" w:cs="Arial"/>
          <w:sz w:val="20"/>
          <w:szCs w:val="20"/>
          <w:lang w:val="pl"/>
        </w:rPr>
        <w:t>DirectorAI</w:t>
      </w:r>
      <w:proofErr w:type="spellEnd"/>
      <w:r w:rsidRPr="00B06BD7">
        <w:rPr>
          <w:rFonts w:ascii="Arial" w:hAnsi="Arial" w:cs="Arial"/>
          <w:sz w:val="20"/>
          <w:szCs w:val="20"/>
          <w:lang w:val="pl"/>
        </w:rPr>
        <w:t xml:space="preserve">, która wykorzystuje sztuczną inteligencję i uczenie maszynowe, aby zapewnić automatyczne i płynne przejścia, kadrowanie i śledzenie w czasie rzeczywistym, podczas gdy technologie </w:t>
      </w:r>
      <w:proofErr w:type="spellStart"/>
      <w:r w:rsidRPr="00B06BD7">
        <w:rPr>
          <w:rFonts w:ascii="Arial" w:hAnsi="Arial" w:cs="Arial"/>
          <w:sz w:val="20"/>
          <w:szCs w:val="20"/>
          <w:lang w:val="pl"/>
        </w:rPr>
        <w:t>NoiseBlockAI</w:t>
      </w:r>
      <w:proofErr w:type="spellEnd"/>
      <w:r w:rsidRPr="00B06BD7">
        <w:rPr>
          <w:rFonts w:ascii="Arial" w:hAnsi="Arial" w:cs="Arial"/>
          <w:sz w:val="20"/>
          <w:szCs w:val="20"/>
          <w:lang w:val="pl"/>
        </w:rPr>
        <w:t xml:space="preserve"> i </w:t>
      </w:r>
      <w:proofErr w:type="spellStart"/>
      <w:r w:rsidRPr="00B06BD7">
        <w:rPr>
          <w:rFonts w:ascii="Arial" w:hAnsi="Arial" w:cs="Arial"/>
          <w:sz w:val="20"/>
          <w:szCs w:val="20"/>
          <w:lang w:val="pl"/>
        </w:rPr>
        <w:t>Acoustic</w:t>
      </w:r>
      <w:proofErr w:type="spellEnd"/>
      <w:r w:rsidRPr="00B06BD7">
        <w:rPr>
          <w:rFonts w:ascii="Arial" w:hAnsi="Arial" w:cs="Arial"/>
          <w:sz w:val="20"/>
          <w:szCs w:val="20"/>
          <w:lang w:val="pl"/>
        </w:rPr>
        <w:t xml:space="preserve"> </w:t>
      </w:r>
      <w:proofErr w:type="spellStart"/>
      <w:r w:rsidRPr="00B06BD7">
        <w:rPr>
          <w:rFonts w:ascii="Arial" w:hAnsi="Arial" w:cs="Arial"/>
          <w:sz w:val="20"/>
          <w:szCs w:val="20"/>
          <w:lang w:val="pl"/>
        </w:rPr>
        <w:t>Fence</w:t>
      </w:r>
      <w:proofErr w:type="spellEnd"/>
      <w:r w:rsidRPr="00B06BD7">
        <w:rPr>
          <w:rFonts w:ascii="Arial" w:hAnsi="Arial" w:cs="Arial"/>
          <w:sz w:val="20"/>
          <w:szCs w:val="20"/>
          <w:lang w:val="pl"/>
        </w:rPr>
        <w:t xml:space="preserve"> blokują niepożądane hałasy otoczenia. Więcej informacji na temat firmy Poly oraz dostępnych rozwiązań na stronie </w:t>
      </w:r>
      <w:hyperlink r:id="rId13" w:history="1">
        <w:r w:rsidRPr="00B06BD7">
          <w:rPr>
            <w:rStyle w:val="Hipercze"/>
            <w:rFonts w:ascii="Arial" w:hAnsi="Arial" w:cs="Arial"/>
            <w:sz w:val="20"/>
            <w:szCs w:val="20"/>
            <w:lang w:val="pl"/>
          </w:rPr>
          <w:t>www.Poly.com</w:t>
        </w:r>
      </w:hyperlink>
      <w:r w:rsidRPr="00B06BD7">
        <w:rPr>
          <w:rFonts w:ascii="Arial" w:hAnsi="Arial" w:cs="Arial"/>
          <w:sz w:val="20"/>
          <w:szCs w:val="20"/>
          <w:lang w:val="pl"/>
        </w:rPr>
        <w:t>.</w:t>
      </w:r>
    </w:p>
    <w:p w14:paraId="482848F6" w14:textId="6104E994" w:rsidR="00B06BD7" w:rsidRPr="00B06BD7" w:rsidRDefault="00B06BD7" w:rsidP="00B06BD7">
      <w:pPr>
        <w:jc w:val="both"/>
        <w:rPr>
          <w:rFonts w:ascii="Arial" w:hAnsi="Arial" w:cs="Arial"/>
          <w:sz w:val="20"/>
          <w:szCs w:val="20"/>
          <w:lang w:val="pl-PL"/>
        </w:rPr>
      </w:pPr>
      <w:r w:rsidRPr="00B06BD7">
        <w:rPr>
          <w:rFonts w:ascii="Arial" w:hAnsi="Arial" w:cs="Arial"/>
          <w:sz w:val="20"/>
          <w:szCs w:val="20"/>
          <w:lang w:val="pl"/>
        </w:rPr>
        <w:t xml:space="preserve">Wszystkie znaki towarowe są własnością ich odpowiednich właścicieli. </w:t>
      </w:r>
    </w:p>
    <w:p w14:paraId="4C83EBF2" w14:textId="77777777" w:rsidR="00B06BD7" w:rsidRPr="00B06BD7" w:rsidRDefault="00B06BD7" w:rsidP="00B06BD7">
      <w:pPr>
        <w:rPr>
          <w:rFonts w:ascii="Arial" w:hAnsi="Arial" w:cs="Arial"/>
          <w:b/>
          <w:bCs/>
          <w:sz w:val="20"/>
          <w:szCs w:val="20"/>
          <w:lang w:val="pl-PL"/>
        </w:rPr>
      </w:pPr>
      <w:r w:rsidRPr="00B06BD7">
        <w:rPr>
          <w:rFonts w:ascii="Arial" w:hAnsi="Arial" w:cs="Arial"/>
          <w:b/>
          <w:bCs/>
          <w:sz w:val="20"/>
          <w:szCs w:val="20"/>
          <w:lang w:val="pl"/>
        </w:rPr>
        <w:t>Kontakt z mediami:</w:t>
      </w:r>
    </w:p>
    <w:p w14:paraId="06BDC092" w14:textId="31D2C4C7" w:rsidR="00B06BD7" w:rsidRPr="003455C5" w:rsidRDefault="00B06BD7" w:rsidP="00B06BD7">
      <w:pPr>
        <w:rPr>
          <w:rFonts w:ascii="Arial" w:hAnsi="Arial" w:cs="Arial"/>
          <w:sz w:val="20"/>
          <w:szCs w:val="20"/>
          <w:lang w:val="pl"/>
        </w:rPr>
      </w:pPr>
      <w:r w:rsidRPr="00B06BD7">
        <w:rPr>
          <w:rFonts w:ascii="Arial" w:hAnsi="Arial" w:cs="Arial"/>
          <w:sz w:val="20"/>
          <w:szCs w:val="20"/>
          <w:lang w:val="pl"/>
        </w:rPr>
        <w:t xml:space="preserve">Adrianna </w:t>
      </w:r>
      <w:proofErr w:type="spellStart"/>
      <w:r w:rsidRPr="00B06BD7">
        <w:rPr>
          <w:rFonts w:ascii="Arial" w:hAnsi="Arial" w:cs="Arial"/>
          <w:sz w:val="20"/>
          <w:szCs w:val="20"/>
          <w:lang w:val="pl"/>
        </w:rPr>
        <w:t>Dzienis</w:t>
      </w:r>
      <w:proofErr w:type="spellEnd"/>
      <w:r w:rsidRPr="00B06BD7">
        <w:rPr>
          <w:rFonts w:ascii="Arial" w:hAnsi="Arial" w:cs="Arial"/>
          <w:sz w:val="20"/>
          <w:szCs w:val="20"/>
          <w:lang w:val="pl"/>
        </w:rPr>
        <w:t>-Rudzińska</w:t>
      </w:r>
      <w:r w:rsidR="003455C5">
        <w:rPr>
          <w:rFonts w:ascii="Arial" w:hAnsi="Arial" w:cs="Arial"/>
          <w:sz w:val="20"/>
          <w:szCs w:val="20"/>
          <w:lang w:val="pl"/>
        </w:rPr>
        <w:br/>
      </w:r>
      <w:r w:rsidRPr="00AC0DCD">
        <w:rPr>
          <w:rFonts w:ascii="Arial" w:hAnsi="Arial" w:cs="Arial"/>
          <w:sz w:val="20"/>
          <w:szCs w:val="20"/>
          <w:lang w:val="pl-PL"/>
        </w:rPr>
        <w:t xml:space="preserve">ITBC </w:t>
      </w:r>
      <w:proofErr w:type="spellStart"/>
      <w:r w:rsidRPr="00AC0DCD">
        <w:rPr>
          <w:rFonts w:ascii="Arial" w:hAnsi="Arial" w:cs="Arial"/>
          <w:sz w:val="20"/>
          <w:szCs w:val="20"/>
          <w:lang w:val="pl-PL"/>
        </w:rPr>
        <w:t>Communication</w:t>
      </w:r>
      <w:proofErr w:type="spellEnd"/>
      <w:r w:rsidR="003455C5">
        <w:rPr>
          <w:rFonts w:ascii="Arial" w:hAnsi="Arial" w:cs="Arial"/>
          <w:sz w:val="20"/>
          <w:szCs w:val="20"/>
          <w:lang w:val="pl"/>
        </w:rPr>
        <w:br/>
      </w:r>
      <w:r w:rsidRPr="00AC0DCD">
        <w:rPr>
          <w:rFonts w:ascii="Arial" w:hAnsi="Arial" w:cs="Arial"/>
          <w:sz w:val="20"/>
          <w:szCs w:val="20"/>
          <w:lang w:val="pl-PL"/>
        </w:rPr>
        <w:t xml:space="preserve">+48 512 868 998 </w:t>
      </w:r>
      <w:r w:rsidR="003455C5">
        <w:rPr>
          <w:rFonts w:ascii="Arial" w:hAnsi="Arial" w:cs="Arial"/>
          <w:sz w:val="20"/>
          <w:szCs w:val="20"/>
          <w:lang w:val="pl"/>
        </w:rPr>
        <w:br/>
      </w:r>
      <w:hyperlink r:id="rId14" w:history="1">
        <w:r w:rsidR="003455C5" w:rsidRPr="00AC0DCD">
          <w:rPr>
            <w:rStyle w:val="Hipercze"/>
            <w:rFonts w:ascii="Arial" w:hAnsi="Arial" w:cs="Arial"/>
            <w:sz w:val="20"/>
            <w:szCs w:val="20"/>
            <w:lang w:val="pl-PL"/>
          </w:rPr>
          <w:t>adrianna_dzienis@itbc.pl</w:t>
        </w:r>
      </w:hyperlink>
    </w:p>
    <w:p w14:paraId="2DD15CB5" w14:textId="3C2E4548" w:rsidR="00302205" w:rsidRPr="00B06BD7" w:rsidRDefault="00302205" w:rsidP="00B06BD7">
      <w:pPr>
        <w:suppressAutoHyphens/>
        <w:autoSpaceDN w:val="0"/>
        <w:spacing w:after="0" w:line="240" w:lineRule="auto"/>
        <w:jc w:val="both"/>
        <w:rPr>
          <w:rFonts w:ascii="Arial" w:hAnsi="Arial" w:cs="Arial"/>
          <w:color w:val="0000FF"/>
          <w:sz w:val="20"/>
          <w:szCs w:val="20"/>
          <w:u w:val="single"/>
          <w:lang w:val="pl-PL"/>
        </w:rPr>
      </w:pPr>
    </w:p>
    <w:sectPr w:rsidR="00302205" w:rsidRPr="00B06BD7">
      <w:head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71C14" w14:textId="77777777" w:rsidR="00D4200D" w:rsidRDefault="00D4200D" w:rsidP="00990606">
      <w:pPr>
        <w:spacing w:after="0" w:line="240" w:lineRule="auto"/>
      </w:pPr>
      <w:r>
        <w:separator/>
      </w:r>
    </w:p>
  </w:endnote>
  <w:endnote w:type="continuationSeparator" w:id="0">
    <w:p w14:paraId="5F421C94" w14:textId="77777777" w:rsidR="00D4200D" w:rsidRDefault="00D4200D" w:rsidP="00990606">
      <w:pPr>
        <w:spacing w:after="0" w:line="240" w:lineRule="auto"/>
      </w:pPr>
      <w:r>
        <w:continuationSeparator/>
      </w:r>
    </w:p>
  </w:endnote>
  <w:endnote w:type="continuationNotice" w:id="1">
    <w:p w14:paraId="2BF95F40" w14:textId="77777777" w:rsidR="00D4200D" w:rsidRDefault="00D4200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8B286" w14:textId="77777777" w:rsidR="00D4200D" w:rsidRDefault="00D4200D" w:rsidP="00990606">
      <w:pPr>
        <w:spacing w:after="0" w:line="240" w:lineRule="auto"/>
      </w:pPr>
      <w:r>
        <w:separator/>
      </w:r>
    </w:p>
  </w:footnote>
  <w:footnote w:type="continuationSeparator" w:id="0">
    <w:p w14:paraId="7B9E15FD" w14:textId="77777777" w:rsidR="00D4200D" w:rsidRDefault="00D4200D" w:rsidP="00990606">
      <w:pPr>
        <w:spacing w:after="0" w:line="240" w:lineRule="auto"/>
      </w:pPr>
      <w:r>
        <w:continuationSeparator/>
      </w:r>
    </w:p>
  </w:footnote>
  <w:footnote w:type="continuationNotice" w:id="1">
    <w:p w14:paraId="7A6D2EF8" w14:textId="77777777" w:rsidR="00D4200D" w:rsidRDefault="00D4200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BF1C4" w14:textId="2F40DB9B" w:rsidR="00990606" w:rsidRDefault="00990606">
    <w:pPr>
      <w:pStyle w:val="Nagwek"/>
    </w:pPr>
    <w:r>
      <w:rPr>
        <w:noProof/>
        <w:color w:val="000000"/>
      </w:rPr>
      <w:drawing>
        <wp:inline distT="0" distB="0" distL="0" distR="0" wp14:anchorId="66359E46" wp14:editId="3205E2E2">
          <wp:extent cx="1050361" cy="456305"/>
          <wp:effectExtent l="0" t="0" r="0" b="0"/>
          <wp:docPr id="3" name="image1.jpg" descr="A picture containing text, clipar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jpg" descr="A picture containing text, clipart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50361" cy="4563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intelligence.xml><?xml version="1.0" encoding="utf-8"?>
<int:Intelligence xmlns:int="http://schemas.microsoft.com/office/intelligence/2019/intelligence">
  <int:IntelligenceSettings/>
  <int:Manifest>
    <int:WordHash hashCode="j1PjqegOOzhtaZ" id="9Hk0r4rL"/>
  </int:Manifest>
  <int:Observations>
    <int:Content id="9Hk0r4rL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E00BD"/>
    <w:multiLevelType w:val="hybridMultilevel"/>
    <w:tmpl w:val="04020D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503C9"/>
    <w:multiLevelType w:val="hybridMultilevel"/>
    <w:tmpl w:val="CD548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61A69"/>
    <w:multiLevelType w:val="hybridMultilevel"/>
    <w:tmpl w:val="E9088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73E26"/>
    <w:multiLevelType w:val="hybridMultilevel"/>
    <w:tmpl w:val="7AD81858"/>
    <w:lvl w:ilvl="0" w:tplc="5F74599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B602A"/>
    <w:multiLevelType w:val="hybridMultilevel"/>
    <w:tmpl w:val="80F47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DF1D15"/>
    <w:multiLevelType w:val="hybridMultilevel"/>
    <w:tmpl w:val="13307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E7420C"/>
    <w:multiLevelType w:val="hybridMultilevel"/>
    <w:tmpl w:val="00CA8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A5174D"/>
    <w:multiLevelType w:val="hybridMultilevel"/>
    <w:tmpl w:val="E724D3FE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8BE62CE"/>
    <w:multiLevelType w:val="hybridMultilevel"/>
    <w:tmpl w:val="98207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142A5F"/>
    <w:multiLevelType w:val="multilevel"/>
    <w:tmpl w:val="82BE23B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0" w15:restartNumberingAfterBreak="0">
    <w:nsid w:val="22EA2EA7"/>
    <w:multiLevelType w:val="hybridMultilevel"/>
    <w:tmpl w:val="9664EA70"/>
    <w:lvl w:ilvl="0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1" w15:restartNumberingAfterBreak="0">
    <w:nsid w:val="271A411D"/>
    <w:multiLevelType w:val="hybridMultilevel"/>
    <w:tmpl w:val="B6B0276E"/>
    <w:lvl w:ilvl="0" w:tplc="FDF065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847B73"/>
    <w:multiLevelType w:val="hybridMultilevel"/>
    <w:tmpl w:val="874C190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B85218"/>
    <w:multiLevelType w:val="hybridMultilevel"/>
    <w:tmpl w:val="6E008A80"/>
    <w:lvl w:ilvl="0" w:tplc="EADA62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6E2A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41A67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18E2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3A44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954D2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D1699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64C2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CA11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2FC84BCC"/>
    <w:multiLevelType w:val="hybridMultilevel"/>
    <w:tmpl w:val="6A3C1426"/>
    <w:lvl w:ilvl="0" w:tplc="ECE2356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611C0B"/>
    <w:multiLevelType w:val="hybridMultilevel"/>
    <w:tmpl w:val="BD7E3B3A"/>
    <w:lvl w:ilvl="0" w:tplc="14CC55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7E3923"/>
    <w:multiLevelType w:val="hybridMultilevel"/>
    <w:tmpl w:val="F342C0C2"/>
    <w:lvl w:ilvl="0" w:tplc="E56ADAC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2B37A7"/>
    <w:multiLevelType w:val="hybridMultilevel"/>
    <w:tmpl w:val="679C5E88"/>
    <w:lvl w:ilvl="0" w:tplc="FDF065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8A2FCD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45D364B6"/>
    <w:multiLevelType w:val="hybridMultilevel"/>
    <w:tmpl w:val="B9129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D632EE"/>
    <w:multiLevelType w:val="hybridMultilevel"/>
    <w:tmpl w:val="33860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562A47"/>
    <w:multiLevelType w:val="hybridMultilevel"/>
    <w:tmpl w:val="2E54D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0247DB"/>
    <w:multiLevelType w:val="multilevel"/>
    <w:tmpl w:val="3BB2AC2A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3" w15:restartNumberingAfterBreak="0">
    <w:nsid w:val="4D741227"/>
    <w:multiLevelType w:val="hybridMultilevel"/>
    <w:tmpl w:val="31AA9F12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35229ED"/>
    <w:multiLevelType w:val="hybridMultilevel"/>
    <w:tmpl w:val="690E9F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C315B4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6" w15:restartNumberingAfterBreak="0">
    <w:nsid w:val="59A55238"/>
    <w:multiLevelType w:val="hybridMultilevel"/>
    <w:tmpl w:val="80D84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231C14"/>
    <w:multiLevelType w:val="hybridMultilevel"/>
    <w:tmpl w:val="A0EABC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0168F3"/>
    <w:multiLevelType w:val="hybridMultilevel"/>
    <w:tmpl w:val="1EE0C9C6"/>
    <w:lvl w:ilvl="0" w:tplc="32542F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BC4F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60B2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E820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6E62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1EB8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67865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2E20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B3ED6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60D62BD7"/>
    <w:multiLevelType w:val="hybridMultilevel"/>
    <w:tmpl w:val="354AC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9411AD"/>
    <w:multiLevelType w:val="hybridMultilevel"/>
    <w:tmpl w:val="93441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CD2CE9"/>
    <w:multiLevelType w:val="hybridMultilevel"/>
    <w:tmpl w:val="99AA91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004C66"/>
    <w:multiLevelType w:val="hybridMultilevel"/>
    <w:tmpl w:val="34A633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614D15"/>
    <w:multiLevelType w:val="hybridMultilevel"/>
    <w:tmpl w:val="C9A2C7BE"/>
    <w:lvl w:ilvl="0" w:tplc="ECE2356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C34BA9"/>
    <w:multiLevelType w:val="hybridMultilevel"/>
    <w:tmpl w:val="88DE405A"/>
    <w:lvl w:ilvl="0" w:tplc="FDF065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C35875"/>
    <w:multiLevelType w:val="hybridMultilevel"/>
    <w:tmpl w:val="B756E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C928FD"/>
    <w:multiLevelType w:val="hybridMultilevel"/>
    <w:tmpl w:val="9BA69480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8CA4E1D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8" w15:restartNumberingAfterBreak="0">
    <w:nsid w:val="6AD77A69"/>
    <w:multiLevelType w:val="hybridMultilevel"/>
    <w:tmpl w:val="CA8E20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105478"/>
    <w:multiLevelType w:val="hybridMultilevel"/>
    <w:tmpl w:val="A7CE073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D274BB1"/>
    <w:multiLevelType w:val="hybridMultilevel"/>
    <w:tmpl w:val="00E248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AD1E3A"/>
    <w:multiLevelType w:val="hybridMultilevel"/>
    <w:tmpl w:val="B9487DBE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41F1394"/>
    <w:multiLevelType w:val="hybridMultilevel"/>
    <w:tmpl w:val="8B7EF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5A688A"/>
    <w:multiLevelType w:val="hybridMultilevel"/>
    <w:tmpl w:val="73146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DD3B62"/>
    <w:multiLevelType w:val="hybridMultilevel"/>
    <w:tmpl w:val="1C9602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230787"/>
    <w:multiLevelType w:val="hybridMultilevel"/>
    <w:tmpl w:val="EB34E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851420"/>
    <w:multiLevelType w:val="hybridMultilevel"/>
    <w:tmpl w:val="78D274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1C356E"/>
    <w:multiLevelType w:val="hybridMultilevel"/>
    <w:tmpl w:val="E9785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6806A6"/>
    <w:multiLevelType w:val="hybridMultilevel"/>
    <w:tmpl w:val="6572613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45"/>
  </w:num>
  <w:num w:numId="4">
    <w:abstractNumId w:val="5"/>
  </w:num>
  <w:num w:numId="5">
    <w:abstractNumId w:val="6"/>
  </w:num>
  <w:num w:numId="6">
    <w:abstractNumId w:val="41"/>
  </w:num>
  <w:num w:numId="7">
    <w:abstractNumId w:val="15"/>
  </w:num>
  <w:num w:numId="8">
    <w:abstractNumId w:val="14"/>
  </w:num>
  <w:num w:numId="9">
    <w:abstractNumId w:val="33"/>
  </w:num>
  <w:num w:numId="10">
    <w:abstractNumId w:val="12"/>
  </w:num>
  <w:num w:numId="11">
    <w:abstractNumId w:val="48"/>
  </w:num>
  <w:num w:numId="12">
    <w:abstractNumId w:val="36"/>
  </w:num>
  <w:num w:numId="13">
    <w:abstractNumId w:val="7"/>
  </w:num>
  <w:num w:numId="14">
    <w:abstractNumId w:val="31"/>
  </w:num>
  <w:num w:numId="15">
    <w:abstractNumId w:val="17"/>
  </w:num>
  <w:num w:numId="16">
    <w:abstractNumId w:val="34"/>
  </w:num>
  <w:num w:numId="17">
    <w:abstractNumId w:val="9"/>
  </w:num>
  <w:num w:numId="18">
    <w:abstractNumId w:val="4"/>
  </w:num>
  <w:num w:numId="19">
    <w:abstractNumId w:val="44"/>
  </w:num>
  <w:num w:numId="20">
    <w:abstractNumId w:val="26"/>
  </w:num>
  <w:num w:numId="21">
    <w:abstractNumId w:val="19"/>
  </w:num>
  <w:num w:numId="22">
    <w:abstractNumId w:val="8"/>
  </w:num>
  <w:num w:numId="23">
    <w:abstractNumId w:val="35"/>
  </w:num>
  <w:num w:numId="24">
    <w:abstractNumId w:val="3"/>
  </w:num>
  <w:num w:numId="25">
    <w:abstractNumId w:val="43"/>
  </w:num>
  <w:num w:numId="26">
    <w:abstractNumId w:val="13"/>
  </w:num>
  <w:num w:numId="27">
    <w:abstractNumId w:val="28"/>
  </w:num>
  <w:num w:numId="28">
    <w:abstractNumId w:val="38"/>
  </w:num>
  <w:num w:numId="29">
    <w:abstractNumId w:val="27"/>
  </w:num>
  <w:num w:numId="30">
    <w:abstractNumId w:val="47"/>
  </w:num>
  <w:num w:numId="31">
    <w:abstractNumId w:val="46"/>
  </w:num>
  <w:num w:numId="32">
    <w:abstractNumId w:val="32"/>
  </w:num>
  <w:num w:numId="33">
    <w:abstractNumId w:val="0"/>
  </w:num>
  <w:num w:numId="34">
    <w:abstractNumId w:val="16"/>
  </w:num>
  <w:num w:numId="35">
    <w:abstractNumId w:val="10"/>
  </w:num>
  <w:num w:numId="36">
    <w:abstractNumId w:val="30"/>
  </w:num>
  <w:num w:numId="37">
    <w:abstractNumId w:val="24"/>
  </w:num>
  <w:num w:numId="38">
    <w:abstractNumId w:val="42"/>
  </w:num>
  <w:num w:numId="39">
    <w:abstractNumId w:val="1"/>
  </w:num>
  <w:num w:numId="40">
    <w:abstractNumId w:val="2"/>
  </w:num>
  <w:num w:numId="41">
    <w:abstractNumId w:val="20"/>
  </w:num>
  <w:num w:numId="42">
    <w:abstractNumId w:val="29"/>
  </w:num>
  <w:num w:numId="43">
    <w:abstractNumId w:val="21"/>
  </w:num>
  <w:num w:numId="44">
    <w:abstractNumId w:val="40"/>
  </w:num>
  <w:num w:numId="45">
    <w:abstractNumId w:val="25"/>
  </w:num>
  <w:num w:numId="46">
    <w:abstractNumId w:val="18"/>
  </w:num>
  <w:num w:numId="47">
    <w:abstractNumId w:val="37"/>
  </w:num>
  <w:num w:numId="48">
    <w:abstractNumId w:val="39"/>
  </w:num>
  <w:num w:numId="4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20D"/>
    <w:rsid w:val="00001E67"/>
    <w:rsid w:val="0000238C"/>
    <w:rsid w:val="00003D7E"/>
    <w:rsid w:val="00013D89"/>
    <w:rsid w:val="00015120"/>
    <w:rsid w:val="00022C61"/>
    <w:rsid w:val="0002330D"/>
    <w:rsid w:val="0002794D"/>
    <w:rsid w:val="00027B67"/>
    <w:rsid w:val="000325E9"/>
    <w:rsid w:val="00034A0C"/>
    <w:rsid w:val="00035708"/>
    <w:rsid w:val="00035817"/>
    <w:rsid w:val="00041A80"/>
    <w:rsid w:val="00042578"/>
    <w:rsid w:val="00043868"/>
    <w:rsid w:val="00043AC8"/>
    <w:rsid w:val="00045820"/>
    <w:rsid w:val="000467E4"/>
    <w:rsid w:val="000552D9"/>
    <w:rsid w:val="00057256"/>
    <w:rsid w:val="000623AC"/>
    <w:rsid w:val="0006701B"/>
    <w:rsid w:val="000678BD"/>
    <w:rsid w:val="0007101F"/>
    <w:rsid w:val="00071433"/>
    <w:rsid w:val="0007553F"/>
    <w:rsid w:val="00082490"/>
    <w:rsid w:val="000846D0"/>
    <w:rsid w:val="00090920"/>
    <w:rsid w:val="0009151C"/>
    <w:rsid w:val="0009391A"/>
    <w:rsid w:val="000979F3"/>
    <w:rsid w:val="000A1B5F"/>
    <w:rsid w:val="000B31D4"/>
    <w:rsid w:val="000B404E"/>
    <w:rsid w:val="000C0400"/>
    <w:rsid w:val="000C1CD8"/>
    <w:rsid w:val="000C28F1"/>
    <w:rsid w:val="000C2F09"/>
    <w:rsid w:val="000D9178"/>
    <w:rsid w:val="000E2802"/>
    <w:rsid w:val="000E3B9A"/>
    <w:rsid w:val="000E7855"/>
    <w:rsid w:val="000F3C3A"/>
    <w:rsid w:val="000F7AD0"/>
    <w:rsid w:val="0010006C"/>
    <w:rsid w:val="001027C6"/>
    <w:rsid w:val="00103E8A"/>
    <w:rsid w:val="00106348"/>
    <w:rsid w:val="00106643"/>
    <w:rsid w:val="001127B3"/>
    <w:rsid w:val="00113FC8"/>
    <w:rsid w:val="00120E18"/>
    <w:rsid w:val="00122389"/>
    <w:rsid w:val="0012260D"/>
    <w:rsid w:val="00122DD3"/>
    <w:rsid w:val="00125618"/>
    <w:rsid w:val="0013134F"/>
    <w:rsid w:val="00132E79"/>
    <w:rsid w:val="00133808"/>
    <w:rsid w:val="0013710F"/>
    <w:rsid w:val="00140DC8"/>
    <w:rsid w:val="00141C12"/>
    <w:rsid w:val="001458DD"/>
    <w:rsid w:val="001463B9"/>
    <w:rsid w:val="00147721"/>
    <w:rsid w:val="001525A2"/>
    <w:rsid w:val="00155230"/>
    <w:rsid w:val="001609DE"/>
    <w:rsid w:val="00166A7A"/>
    <w:rsid w:val="00166CB3"/>
    <w:rsid w:val="001756CC"/>
    <w:rsid w:val="00176323"/>
    <w:rsid w:val="00181DC2"/>
    <w:rsid w:val="001827CF"/>
    <w:rsid w:val="00192D50"/>
    <w:rsid w:val="001A0662"/>
    <w:rsid w:val="001A1542"/>
    <w:rsid w:val="001A53D4"/>
    <w:rsid w:val="001B47FE"/>
    <w:rsid w:val="001C06DD"/>
    <w:rsid w:val="001C2592"/>
    <w:rsid w:val="001C35AC"/>
    <w:rsid w:val="001C36D2"/>
    <w:rsid w:val="001D0F7D"/>
    <w:rsid w:val="001D616A"/>
    <w:rsid w:val="001D78B7"/>
    <w:rsid w:val="001D7A80"/>
    <w:rsid w:val="001E1A72"/>
    <w:rsid w:val="001E5FD3"/>
    <w:rsid w:val="001F1FB2"/>
    <w:rsid w:val="001F39F2"/>
    <w:rsid w:val="001F3CC6"/>
    <w:rsid w:val="001F59CD"/>
    <w:rsid w:val="001F6CA0"/>
    <w:rsid w:val="00202B6D"/>
    <w:rsid w:val="00204DA1"/>
    <w:rsid w:val="0020567A"/>
    <w:rsid w:val="00206111"/>
    <w:rsid w:val="002122E8"/>
    <w:rsid w:val="00214297"/>
    <w:rsid w:val="00215964"/>
    <w:rsid w:val="0021709A"/>
    <w:rsid w:val="0023292F"/>
    <w:rsid w:val="0023467C"/>
    <w:rsid w:val="00234F50"/>
    <w:rsid w:val="00236011"/>
    <w:rsid w:val="00237117"/>
    <w:rsid w:val="00240C6C"/>
    <w:rsid w:val="00241FEA"/>
    <w:rsid w:val="002452EB"/>
    <w:rsid w:val="00246450"/>
    <w:rsid w:val="00247A08"/>
    <w:rsid w:val="00254E17"/>
    <w:rsid w:val="00261494"/>
    <w:rsid w:val="002614E6"/>
    <w:rsid w:val="00262719"/>
    <w:rsid w:val="00265E46"/>
    <w:rsid w:val="002711D3"/>
    <w:rsid w:val="0027339D"/>
    <w:rsid w:val="00273CF8"/>
    <w:rsid w:val="00281B7B"/>
    <w:rsid w:val="00282F9A"/>
    <w:rsid w:val="00287127"/>
    <w:rsid w:val="00290E00"/>
    <w:rsid w:val="002A4593"/>
    <w:rsid w:val="002A6692"/>
    <w:rsid w:val="002B05CA"/>
    <w:rsid w:val="002C330C"/>
    <w:rsid w:val="002C3D25"/>
    <w:rsid w:val="002D01E8"/>
    <w:rsid w:val="002D1BC2"/>
    <w:rsid w:val="002D3BF8"/>
    <w:rsid w:val="002F2F7C"/>
    <w:rsid w:val="00302205"/>
    <w:rsid w:val="00302385"/>
    <w:rsid w:val="00306771"/>
    <w:rsid w:val="003103F3"/>
    <w:rsid w:val="00312658"/>
    <w:rsid w:val="00313CA2"/>
    <w:rsid w:val="003149AF"/>
    <w:rsid w:val="00315857"/>
    <w:rsid w:val="00315E45"/>
    <w:rsid w:val="00316CCA"/>
    <w:rsid w:val="00317CBC"/>
    <w:rsid w:val="00322D84"/>
    <w:rsid w:val="00322E0B"/>
    <w:rsid w:val="00324737"/>
    <w:rsid w:val="00330B7D"/>
    <w:rsid w:val="00330F2E"/>
    <w:rsid w:val="00330F3E"/>
    <w:rsid w:val="00335377"/>
    <w:rsid w:val="00336BC7"/>
    <w:rsid w:val="003374D3"/>
    <w:rsid w:val="00341739"/>
    <w:rsid w:val="0034253B"/>
    <w:rsid w:val="003455C5"/>
    <w:rsid w:val="00353DA9"/>
    <w:rsid w:val="00371D7B"/>
    <w:rsid w:val="0037253D"/>
    <w:rsid w:val="00373BE5"/>
    <w:rsid w:val="0037414A"/>
    <w:rsid w:val="003776B2"/>
    <w:rsid w:val="003809DC"/>
    <w:rsid w:val="00381C76"/>
    <w:rsid w:val="00385813"/>
    <w:rsid w:val="00386702"/>
    <w:rsid w:val="003873F9"/>
    <w:rsid w:val="0039043E"/>
    <w:rsid w:val="00392688"/>
    <w:rsid w:val="003928F3"/>
    <w:rsid w:val="00392C6D"/>
    <w:rsid w:val="00394395"/>
    <w:rsid w:val="00395612"/>
    <w:rsid w:val="003A04C6"/>
    <w:rsid w:val="003A236C"/>
    <w:rsid w:val="003A403F"/>
    <w:rsid w:val="003A7B1C"/>
    <w:rsid w:val="003B0A02"/>
    <w:rsid w:val="003B1957"/>
    <w:rsid w:val="003B2010"/>
    <w:rsid w:val="003B20F6"/>
    <w:rsid w:val="003B6BD3"/>
    <w:rsid w:val="003C36A9"/>
    <w:rsid w:val="003C7079"/>
    <w:rsid w:val="003D239A"/>
    <w:rsid w:val="003D2F64"/>
    <w:rsid w:val="003D48D8"/>
    <w:rsid w:val="003D6882"/>
    <w:rsid w:val="003E1910"/>
    <w:rsid w:val="003E4D2D"/>
    <w:rsid w:val="003F4C42"/>
    <w:rsid w:val="003F791B"/>
    <w:rsid w:val="004051C5"/>
    <w:rsid w:val="004134DC"/>
    <w:rsid w:val="00413EEE"/>
    <w:rsid w:val="004166D6"/>
    <w:rsid w:val="00416D14"/>
    <w:rsid w:val="0042463D"/>
    <w:rsid w:val="0042602F"/>
    <w:rsid w:val="004341AB"/>
    <w:rsid w:val="00434EAD"/>
    <w:rsid w:val="00435714"/>
    <w:rsid w:val="00437BAD"/>
    <w:rsid w:val="00442323"/>
    <w:rsid w:val="004425F9"/>
    <w:rsid w:val="004468E4"/>
    <w:rsid w:val="00447721"/>
    <w:rsid w:val="00450DC8"/>
    <w:rsid w:val="00452BA2"/>
    <w:rsid w:val="00453B3B"/>
    <w:rsid w:val="004573A1"/>
    <w:rsid w:val="00457554"/>
    <w:rsid w:val="00460070"/>
    <w:rsid w:val="0046069D"/>
    <w:rsid w:val="00462E56"/>
    <w:rsid w:val="004651CD"/>
    <w:rsid w:val="00472B44"/>
    <w:rsid w:val="00473CE3"/>
    <w:rsid w:val="00475371"/>
    <w:rsid w:val="004846D9"/>
    <w:rsid w:val="00485495"/>
    <w:rsid w:val="00491681"/>
    <w:rsid w:val="00491817"/>
    <w:rsid w:val="004949ED"/>
    <w:rsid w:val="00497E45"/>
    <w:rsid w:val="004A292D"/>
    <w:rsid w:val="004A34F4"/>
    <w:rsid w:val="004A49C9"/>
    <w:rsid w:val="004B1CEE"/>
    <w:rsid w:val="004B7D57"/>
    <w:rsid w:val="004C135C"/>
    <w:rsid w:val="004C2DEC"/>
    <w:rsid w:val="004C34AD"/>
    <w:rsid w:val="004D06B0"/>
    <w:rsid w:val="004E083D"/>
    <w:rsid w:val="004E0C74"/>
    <w:rsid w:val="004E1081"/>
    <w:rsid w:val="004E30BE"/>
    <w:rsid w:val="004F337E"/>
    <w:rsid w:val="004F45FB"/>
    <w:rsid w:val="005077F2"/>
    <w:rsid w:val="00507FE7"/>
    <w:rsid w:val="00512E2E"/>
    <w:rsid w:val="00512FE1"/>
    <w:rsid w:val="00513816"/>
    <w:rsid w:val="00515315"/>
    <w:rsid w:val="00515985"/>
    <w:rsid w:val="00516D58"/>
    <w:rsid w:val="005173DF"/>
    <w:rsid w:val="00521444"/>
    <w:rsid w:val="00524391"/>
    <w:rsid w:val="0052725D"/>
    <w:rsid w:val="0053640F"/>
    <w:rsid w:val="00540C7E"/>
    <w:rsid w:val="00543359"/>
    <w:rsid w:val="005436B5"/>
    <w:rsid w:val="00545897"/>
    <w:rsid w:val="00555AE8"/>
    <w:rsid w:val="00563DA0"/>
    <w:rsid w:val="00563FAB"/>
    <w:rsid w:val="00564C46"/>
    <w:rsid w:val="00567EAD"/>
    <w:rsid w:val="00570F41"/>
    <w:rsid w:val="00573A62"/>
    <w:rsid w:val="00573F5C"/>
    <w:rsid w:val="00584111"/>
    <w:rsid w:val="00590355"/>
    <w:rsid w:val="00593B17"/>
    <w:rsid w:val="005953D6"/>
    <w:rsid w:val="00597135"/>
    <w:rsid w:val="005A2AD1"/>
    <w:rsid w:val="005A5F30"/>
    <w:rsid w:val="005A673F"/>
    <w:rsid w:val="005B3FB5"/>
    <w:rsid w:val="005B7470"/>
    <w:rsid w:val="005B7BA3"/>
    <w:rsid w:val="005C46EF"/>
    <w:rsid w:val="005C5315"/>
    <w:rsid w:val="005C6A88"/>
    <w:rsid w:val="005C7CB9"/>
    <w:rsid w:val="005D5478"/>
    <w:rsid w:val="005D68C8"/>
    <w:rsid w:val="005D7FD9"/>
    <w:rsid w:val="005E0F01"/>
    <w:rsid w:val="005E232A"/>
    <w:rsid w:val="005F00A8"/>
    <w:rsid w:val="005F00F4"/>
    <w:rsid w:val="005F0DBC"/>
    <w:rsid w:val="005F5531"/>
    <w:rsid w:val="005F6777"/>
    <w:rsid w:val="005F67BB"/>
    <w:rsid w:val="005F77FC"/>
    <w:rsid w:val="00607742"/>
    <w:rsid w:val="00612166"/>
    <w:rsid w:val="00616105"/>
    <w:rsid w:val="00620CB4"/>
    <w:rsid w:val="00622BB7"/>
    <w:rsid w:val="0062376E"/>
    <w:rsid w:val="006239FC"/>
    <w:rsid w:val="00625B73"/>
    <w:rsid w:val="00626EFD"/>
    <w:rsid w:val="00632C58"/>
    <w:rsid w:val="006421D4"/>
    <w:rsid w:val="006441D8"/>
    <w:rsid w:val="00647590"/>
    <w:rsid w:val="00647995"/>
    <w:rsid w:val="00652DCA"/>
    <w:rsid w:val="006540CA"/>
    <w:rsid w:val="00672ED0"/>
    <w:rsid w:val="00675873"/>
    <w:rsid w:val="00685114"/>
    <w:rsid w:val="00693BFF"/>
    <w:rsid w:val="006A0035"/>
    <w:rsid w:val="006A0D4D"/>
    <w:rsid w:val="006A0D7B"/>
    <w:rsid w:val="006A5EAE"/>
    <w:rsid w:val="006A644C"/>
    <w:rsid w:val="006B3896"/>
    <w:rsid w:val="006B54AE"/>
    <w:rsid w:val="006B7EDC"/>
    <w:rsid w:val="006C1F40"/>
    <w:rsid w:val="006C4859"/>
    <w:rsid w:val="006C554D"/>
    <w:rsid w:val="006C572C"/>
    <w:rsid w:val="006C7B07"/>
    <w:rsid w:val="006D3B5E"/>
    <w:rsid w:val="006D45AB"/>
    <w:rsid w:val="006D4B99"/>
    <w:rsid w:val="006E30DC"/>
    <w:rsid w:val="006E47D5"/>
    <w:rsid w:val="006E6299"/>
    <w:rsid w:val="006E71E0"/>
    <w:rsid w:val="006F089D"/>
    <w:rsid w:val="006F70AE"/>
    <w:rsid w:val="006F7F08"/>
    <w:rsid w:val="00714743"/>
    <w:rsid w:val="00724BCB"/>
    <w:rsid w:val="00727385"/>
    <w:rsid w:val="007276AE"/>
    <w:rsid w:val="0073173A"/>
    <w:rsid w:val="0073400D"/>
    <w:rsid w:val="00734738"/>
    <w:rsid w:val="00737902"/>
    <w:rsid w:val="00740A67"/>
    <w:rsid w:val="00753690"/>
    <w:rsid w:val="00757088"/>
    <w:rsid w:val="0076190B"/>
    <w:rsid w:val="00775005"/>
    <w:rsid w:val="00780DFC"/>
    <w:rsid w:val="00782A48"/>
    <w:rsid w:val="007830A8"/>
    <w:rsid w:val="00786AD9"/>
    <w:rsid w:val="00787C15"/>
    <w:rsid w:val="00791449"/>
    <w:rsid w:val="00791AAA"/>
    <w:rsid w:val="00793D71"/>
    <w:rsid w:val="007A0CFF"/>
    <w:rsid w:val="007A64F9"/>
    <w:rsid w:val="007B39E5"/>
    <w:rsid w:val="007C1036"/>
    <w:rsid w:val="007C18FF"/>
    <w:rsid w:val="007C2744"/>
    <w:rsid w:val="007C57F4"/>
    <w:rsid w:val="007C77FF"/>
    <w:rsid w:val="007C797C"/>
    <w:rsid w:val="007E01AF"/>
    <w:rsid w:val="007E0D96"/>
    <w:rsid w:val="007E37E4"/>
    <w:rsid w:val="007E6611"/>
    <w:rsid w:val="007E663A"/>
    <w:rsid w:val="007F1FBD"/>
    <w:rsid w:val="007F687E"/>
    <w:rsid w:val="007F7D80"/>
    <w:rsid w:val="00802705"/>
    <w:rsid w:val="0080520C"/>
    <w:rsid w:val="00805E03"/>
    <w:rsid w:val="00811021"/>
    <w:rsid w:val="00812F65"/>
    <w:rsid w:val="008178E4"/>
    <w:rsid w:val="00823246"/>
    <w:rsid w:val="00825BDD"/>
    <w:rsid w:val="0083028C"/>
    <w:rsid w:val="00832D56"/>
    <w:rsid w:val="00835C5D"/>
    <w:rsid w:val="00840B58"/>
    <w:rsid w:val="0084459C"/>
    <w:rsid w:val="00846348"/>
    <w:rsid w:val="00856829"/>
    <w:rsid w:val="0086487B"/>
    <w:rsid w:val="00866A7C"/>
    <w:rsid w:val="00871919"/>
    <w:rsid w:val="00871E1C"/>
    <w:rsid w:val="00872118"/>
    <w:rsid w:val="008742C7"/>
    <w:rsid w:val="008847DB"/>
    <w:rsid w:val="00885DCC"/>
    <w:rsid w:val="00887905"/>
    <w:rsid w:val="00887AEE"/>
    <w:rsid w:val="00887AFD"/>
    <w:rsid w:val="008902CD"/>
    <w:rsid w:val="00892562"/>
    <w:rsid w:val="008930CB"/>
    <w:rsid w:val="008A12F2"/>
    <w:rsid w:val="008A7A41"/>
    <w:rsid w:val="008A7CF9"/>
    <w:rsid w:val="008A7E5B"/>
    <w:rsid w:val="008B30E4"/>
    <w:rsid w:val="008E04B3"/>
    <w:rsid w:val="008E3A6F"/>
    <w:rsid w:val="008E67AF"/>
    <w:rsid w:val="008F3142"/>
    <w:rsid w:val="008F4DEC"/>
    <w:rsid w:val="008F507C"/>
    <w:rsid w:val="00900B1B"/>
    <w:rsid w:val="00904FDC"/>
    <w:rsid w:val="00907D6C"/>
    <w:rsid w:val="00910828"/>
    <w:rsid w:val="00915510"/>
    <w:rsid w:val="0092241F"/>
    <w:rsid w:val="00925F52"/>
    <w:rsid w:val="0092797A"/>
    <w:rsid w:val="00931B9F"/>
    <w:rsid w:val="00932E86"/>
    <w:rsid w:val="00937F1E"/>
    <w:rsid w:val="00941EE7"/>
    <w:rsid w:val="00942F08"/>
    <w:rsid w:val="0094440C"/>
    <w:rsid w:val="009450CE"/>
    <w:rsid w:val="00946180"/>
    <w:rsid w:val="0094772D"/>
    <w:rsid w:val="00950281"/>
    <w:rsid w:val="00950E3E"/>
    <w:rsid w:val="00954F18"/>
    <w:rsid w:val="0095731B"/>
    <w:rsid w:val="00965C43"/>
    <w:rsid w:val="00974D0F"/>
    <w:rsid w:val="0098344D"/>
    <w:rsid w:val="009853CF"/>
    <w:rsid w:val="00985705"/>
    <w:rsid w:val="00985B75"/>
    <w:rsid w:val="00986B1A"/>
    <w:rsid w:val="00990606"/>
    <w:rsid w:val="00991D15"/>
    <w:rsid w:val="00992806"/>
    <w:rsid w:val="00992E73"/>
    <w:rsid w:val="0099324C"/>
    <w:rsid w:val="00995F97"/>
    <w:rsid w:val="009A588B"/>
    <w:rsid w:val="009A7960"/>
    <w:rsid w:val="009B5DA5"/>
    <w:rsid w:val="009C0253"/>
    <w:rsid w:val="009D3238"/>
    <w:rsid w:val="009D7E00"/>
    <w:rsid w:val="009E1624"/>
    <w:rsid w:val="009E206C"/>
    <w:rsid w:val="009E2D9B"/>
    <w:rsid w:val="009E6B54"/>
    <w:rsid w:val="009F51B7"/>
    <w:rsid w:val="00A04C18"/>
    <w:rsid w:val="00A10DD3"/>
    <w:rsid w:val="00A13205"/>
    <w:rsid w:val="00A14DD6"/>
    <w:rsid w:val="00A2091F"/>
    <w:rsid w:val="00A21394"/>
    <w:rsid w:val="00A21821"/>
    <w:rsid w:val="00A23AFB"/>
    <w:rsid w:val="00A24634"/>
    <w:rsid w:val="00A24F01"/>
    <w:rsid w:val="00A31EC2"/>
    <w:rsid w:val="00A36B16"/>
    <w:rsid w:val="00A40416"/>
    <w:rsid w:val="00A45256"/>
    <w:rsid w:val="00A45EE5"/>
    <w:rsid w:val="00A46368"/>
    <w:rsid w:val="00A52E10"/>
    <w:rsid w:val="00A53158"/>
    <w:rsid w:val="00A56B6F"/>
    <w:rsid w:val="00A5773A"/>
    <w:rsid w:val="00A621E6"/>
    <w:rsid w:val="00A63730"/>
    <w:rsid w:val="00A72FA2"/>
    <w:rsid w:val="00A73C4F"/>
    <w:rsid w:val="00A767D5"/>
    <w:rsid w:val="00A82077"/>
    <w:rsid w:val="00A866F0"/>
    <w:rsid w:val="00A90A98"/>
    <w:rsid w:val="00A91D60"/>
    <w:rsid w:val="00A920DA"/>
    <w:rsid w:val="00AA474A"/>
    <w:rsid w:val="00AA4DBF"/>
    <w:rsid w:val="00AA4DE8"/>
    <w:rsid w:val="00AA5A9F"/>
    <w:rsid w:val="00AB48CC"/>
    <w:rsid w:val="00AB7133"/>
    <w:rsid w:val="00AB73F0"/>
    <w:rsid w:val="00AC0B5D"/>
    <w:rsid w:val="00AC0DCD"/>
    <w:rsid w:val="00AC14C8"/>
    <w:rsid w:val="00AC38A6"/>
    <w:rsid w:val="00AC40A3"/>
    <w:rsid w:val="00AC5FEC"/>
    <w:rsid w:val="00AD2A69"/>
    <w:rsid w:val="00AD3FBA"/>
    <w:rsid w:val="00AF3627"/>
    <w:rsid w:val="00AF50FD"/>
    <w:rsid w:val="00AF652E"/>
    <w:rsid w:val="00B029B3"/>
    <w:rsid w:val="00B06BD7"/>
    <w:rsid w:val="00B07DAD"/>
    <w:rsid w:val="00B1510A"/>
    <w:rsid w:val="00B16227"/>
    <w:rsid w:val="00B27323"/>
    <w:rsid w:val="00B30111"/>
    <w:rsid w:val="00B30CAE"/>
    <w:rsid w:val="00B33D42"/>
    <w:rsid w:val="00B410AA"/>
    <w:rsid w:val="00B427DD"/>
    <w:rsid w:val="00B47B41"/>
    <w:rsid w:val="00B50D99"/>
    <w:rsid w:val="00B5137C"/>
    <w:rsid w:val="00B53AF7"/>
    <w:rsid w:val="00B53C68"/>
    <w:rsid w:val="00B54FF7"/>
    <w:rsid w:val="00B56A1B"/>
    <w:rsid w:val="00B57841"/>
    <w:rsid w:val="00B65EAF"/>
    <w:rsid w:val="00B668CE"/>
    <w:rsid w:val="00B66C54"/>
    <w:rsid w:val="00B734B3"/>
    <w:rsid w:val="00B7387A"/>
    <w:rsid w:val="00B764A7"/>
    <w:rsid w:val="00B7733C"/>
    <w:rsid w:val="00B77CFF"/>
    <w:rsid w:val="00B93D6D"/>
    <w:rsid w:val="00B94194"/>
    <w:rsid w:val="00BA11AD"/>
    <w:rsid w:val="00BA2359"/>
    <w:rsid w:val="00BA4FE4"/>
    <w:rsid w:val="00BA5325"/>
    <w:rsid w:val="00BA75D5"/>
    <w:rsid w:val="00BC1DB8"/>
    <w:rsid w:val="00BC6986"/>
    <w:rsid w:val="00BD0ADB"/>
    <w:rsid w:val="00BD189E"/>
    <w:rsid w:val="00BD1CD7"/>
    <w:rsid w:val="00BD3ACD"/>
    <w:rsid w:val="00BD3B09"/>
    <w:rsid w:val="00BE1383"/>
    <w:rsid w:val="00BE3111"/>
    <w:rsid w:val="00BF31F9"/>
    <w:rsid w:val="00BF476A"/>
    <w:rsid w:val="00BF47D5"/>
    <w:rsid w:val="00BF6CA6"/>
    <w:rsid w:val="00C01430"/>
    <w:rsid w:val="00C05666"/>
    <w:rsid w:val="00C12FE5"/>
    <w:rsid w:val="00C13194"/>
    <w:rsid w:val="00C2159C"/>
    <w:rsid w:val="00C25063"/>
    <w:rsid w:val="00C26357"/>
    <w:rsid w:val="00C26BC5"/>
    <w:rsid w:val="00C26D30"/>
    <w:rsid w:val="00C3381A"/>
    <w:rsid w:val="00C354C0"/>
    <w:rsid w:val="00C42A11"/>
    <w:rsid w:val="00C50A80"/>
    <w:rsid w:val="00C51A76"/>
    <w:rsid w:val="00C52358"/>
    <w:rsid w:val="00C530A8"/>
    <w:rsid w:val="00C60B21"/>
    <w:rsid w:val="00C618CF"/>
    <w:rsid w:val="00C62FF1"/>
    <w:rsid w:val="00C67267"/>
    <w:rsid w:val="00C67A79"/>
    <w:rsid w:val="00C73402"/>
    <w:rsid w:val="00C764FA"/>
    <w:rsid w:val="00C8023F"/>
    <w:rsid w:val="00C804B6"/>
    <w:rsid w:val="00C80B87"/>
    <w:rsid w:val="00C908FF"/>
    <w:rsid w:val="00C90C85"/>
    <w:rsid w:val="00C91BBF"/>
    <w:rsid w:val="00C92389"/>
    <w:rsid w:val="00C92DD6"/>
    <w:rsid w:val="00C95E9F"/>
    <w:rsid w:val="00C9662F"/>
    <w:rsid w:val="00C96DD2"/>
    <w:rsid w:val="00C97564"/>
    <w:rsid w:val="00C9769E"/>
    <w:rsid w:val="00C9778A"/>
    <w:rsid w:val="00C97B4E"/>
    <w:rsid w:val="00CA325F"/>
    <w:rsid w:val="00CB2AC6"/>
    <w:rsid w:val="00CB4385"/>
    <w:rsid w:val="00CB5872"/>
    <w:rsid w:val="00CC14D0"/>
    <w:rsid w:val="00CC56DE"/>
    <w:rsid w:val="00CC7545"/>
    <w:rsid w:val="00CD0657"/>
    <w:rsid w:val="00CD311B"/>
    <w:rsid w:val="00CD35AD"/>
    <w:rsid w:val="00CD5289"/>
    <w:rsid w:val="00CD6A91"/>
    <w:rsid w:val="00CD758F"/>
    <w:rsid w:val="00CE0B12"/>
    <w:rsid w:val="00CE1700"/>
    <w:rsid w:val="00CE267C"/>
    <w:rsid w:val="00CE5DC5"/>
    <w:rsid w:val="00CE64D8"/>
    <w:rsid w:val="00CF01E4"/>
    <w:rsid w:val="00CF1986"/>
    <w:rsid w:val="00CF2575"/>
    <w:rsid w:val="00D02016"/>
    <w:rsid w:val="00D03E3D"/>
    <w:rsid w:val="00D06824"/>
    <w:rsid w:val="00D07CAD"/>
    <w:rsid w:val="00D111AB"/>
    <w:rsid w:val="00D11C9A"/>
    <w:rsid w:val="00D13503"/>
    <w:rsid w:val="00D25EF8"/>
    <w:rsid w:val="00D30A62"/>
    <w:rsid w:val="00D32508"/>
    <w:rsid w:val="00D35608"/>
    <w:rsid w:val="00D37C8E"/>
    <w:rsid w:val="00D4200D"/>
    <w:rsid w:val="00D43451"/>
    <w:rsid w:val="00D44FD9"/>
    <w:rsid w:val="00D45EB7"/>
    <w:rsid w:val="00D5317C"/>
    <w:rsid w:val="00D53305"/>
    <w:rsid w:val="00D54145"/>
    <w:rsid w:val="00D56890"/>
    <w:rsid w:val="00D6459F"/>
    <w:rsid w:val="00D652AB"/>
    <w:rsid w:val="00D72965"/>
    <w:rsid w:val="00D73D47"/>
    <w:rsid w:val="00D778B9"/>
    <w:rsid w:val="00D77DC1"/>
    <w:rsid w:val="00D807CE"/>
    <w:rsid w:val="00D85593"/>
    <w:rsid w:val="00D85723"/>
    <w:rsid w:val="00D91C2A"/>
    <w:rsid w:val="00D93A92"/>
    <w:rsid w:val="00D944DB"/>
    <w:rsid w:val="00D9464E"/>
    <w:rsid w:val="00D95154"/>
    <w:rsid w:val="00DA1397"/>
    <w:rsid w:val="00DA1C86"/>
    <w:rsid w:val="00DB4937"/>
    <w:rsid w:val="00DB702C"/>
    <w:rsid w:val="00DC27D0"/>
    <w:rsid w:val="00DC59A1"/>
    <w:rsid w:val="00DC7B78"/>
    <w:rsid w:val="00DD0B57"/>
    <w:rsid w:val="00DD4433"/>
    <w:rsid w:val="00DE04C3"/>
    <w:rsid w:val="00DE32F7"/>
    <w:rsid w:val="00DF0C72"/>
    <w:rsid w:val="00DF10D1"/>
    <w:rsid w:val="00DF304D"/>
    <w:rsid w:val="00E00340"/>
    <w:rsid w:val="00E009C5"/>
    <w:rsid w:val="00E03376"/>
    <w:rsid w:val="00E037EF"/>
    <w:rsid w:val="00E076B9"/>
    <w:rsid w:val="00E139BD"/>
    <w:rsid w:val="00E20B7D"/>
    <w:rsid w:val="00E246E6"/>
    <w:rsid w:val="00E2577C"/>
    <w:rsid w:val="00E315EF"/>
    <w:rsid w:val="00E35650"/>
    <w:rsid w:val="00E3795F"/>
    <w:rsid w:val="00E4205E"/>
    <w:rsid w:val="00E42571"/>
    <w:rsid w:val="00E42576"/>
    <w:rsid w:val="00E42666"/>
    <w:rsid w:val="00E44A79"/>
    <w:rsid w:val="00E5772E"/>
    <w:rsid w:val="00E65C04"/>
    <w:rsid w:val="00E6651F"/>
    <w:rsid w:val="00E679CB"/>
    <w:rsid w:val="00E70EAD"/>
    <w:rsid w:val="00E74254"/>
    <w:rsid w:val="00E746F5"/>
    <w:rsid w:val="00E83D37"/>
    <w:rsid w:val="00E8522F"/>
    <w:rsid w:val="00E85697"/>
    <w:rsid w:val="00E9138C"/>
    <w:rsid w:val="00EA2274"/>
    <w:rsid w:val="00EA402D"/>
    <w:rsid w:val="00EA4F4D"/>
    <w:rsid w:val="00EA72BC"/>
    <w:rsid w:val="00EB3C4D"/>
    <w:rsid w:val="00EC03AE"/>
    <w:rsid w:val="00EC24D5"/>
    <w:rsid w:val="00EC4471"/>
    <w:rsid w:val="00EC5E15"/>
    <w:rsid w:val="00ED01D6"/>
    <w:rsid w:val="00ED1FE6"/>
    <w:rsid w:val="00ED58BF"/>
    <w:rsid w:val="00ED7A28"/>
    <w:rsid w:val="00EE2156"/>
    <w:rsid w:val="00EE33E9"/>
    <w:rsid w:val="00EE3ADD"/>
    <w:rsid w:val="00EE7824"/>
    <w:rsid w:val="00EF0B47"/>
    <w:rsid w:val="00EF6BD2"/>
    <w:rsid w:val="00F0012A"/>
    <w:rsid w:val="00F00CD3"/>
    <w:rsid w:val="00F01AE6"/>
    <w:rsid w:val="00F15D9F"/>
    <w:rsid w:val="00F22421"/>
    <w:rsid w:val="00F22A21"/>
    <w:rsid w:val="00F25651"/>
    <w:rsid w:val="00F27499"/>
    <w:rsid w:val="00F32838"/>
    <w:rsid w:val="00F34819"/>
    <w:rsid w:val="00F367B7"/>
    <w:rsid w:val="00F4412F"/>
    <w:rsid w:val="00F5177C"/>
    <w:rsid w:val="00F52A9A"/>
    <w:rsid w:val="00F5760A"/>
    <w:rsid w:val="00F640F9"/>
    <w:rsid w:val="00F70938"/>
    <w:rsid w:val="00F71EBA"/>
    <w:rsid w:val="00F7203D"/>
    <w:rsid w:val="00F72FD6"/>
    <w:rsid w:val="00F73931"/>
    <w:rsid w:val="00F8205E"/>
    <w:rsid w:val="00F826EE"/>
    <w:rsid w:val="00F83A51"/>
    <w:rsid w:val="00F85369"/>
    <w:rsid w:val="00F85B5B"/>
    <w:rsid w:val="00F86EF7"/>
    <w:rsid w:val="00F87B08"/>
    <w:rsid w:val="00F929F0"/>
    <w:rsid w:val="00F95933"/>
    <w:rsid w:val="00F96F6C"/>
    <w:rsid w:val="00FA3F1D"/>
    <w:rsid w:val="00FA61AF"/>
    <w:rsid w:val="00FA6BFB"/>
    <w:rsid w:val="00FA7CC7"/>
    <w:rsid w:val="00FB2322"/>
    <w:rsid w:val="00FB2B92"/>
    <w:rsid w:val="00FC01DB"/>
    <w:rsid w:val="00FC0F04"/>
    <w:rsid w:val="00FC2AD1"/>
    <w:rsid w:val="00FC2E6F"/>
    <w:rsid w:val="00FC5DC6"/>
    <w:rsid w:val="00FC6BCE"/>
    <w:rsid w:val="00FD120D"/>
    <w:rsid w:val="00FD1F84"/>
    <w:rsid w:val="00FD7751"/>
    <w:rsid w:val="00FDB965"/>
    <w:rsid w:val="00FE00BE"/>
    <w:rsid w:val="00FE4268"/>
    <w:rsid w:val="00FE6566"/>
    <w:rsid w:val="00FE6B22"/>
    <w:rsid w:val="00FE78FC"/>
    <w:rsid w:val="00FF172B"/>
    <w:rsid w:val="00FF53FB"/>
    <w:rsid w:val="0234C881"/>
    <w:rsid w:val="023B3F71"/>
    <w:rsid w:val="03FFC2DF"/>
    <w:rsid w:val="04FAF459"/>
    <w:rsid w:val="05981595"/>
    <w:rsid w:val="06048E59"/>
    <w:rsid w:val="08712F57"/>
    <w:rsid w:val="096A385C"/>
    <w:rsid w:val="09769CFA"/>
    <w:rsid w:val="0A535B19"/>
    <w:rsid w:val="0B8D1E53"/>
    <w:rsid w:val="0BC31477"/>
    <w:rsid w:val="0C075719"/>
    <w:rsid w:val="0E8E8F20"/>
    <w:rsid w:val="0FA84B3B"/>
    <w:rsid w:val="0FF87B3E"/>
    <w:rsid w:val="1022C53D"/>
    <w:rsid w:val="11422918"/>
    <w:rsid w:val="11DFBE90"/>
    <w:rsid w:val="12CB0753"/>
    <w:rsid w:val="12CE577F"/>
    <w:rsid w:val="135EEE5E"/>
    <w:rsid w:val="137189B1"/>
    <w:rsid w:val="14183498"/>
    <w:rsid w:val="15881D82"/>
    <w:rsid w:val="15D6F2D1"/>
    <w:rsid w:val="169CB333"/>
    <w:rsid w:val="16C08AB0"/>
    <w:rsid w:val="1718C0CF"/>
    <w:rsid w:val="1756954C"/>
    <w:rsid w:val="17BE4CD8"/>
    <w:rsid w:val="17CB3723"/>
    <w:rsid w:val="191F84EC"/>
    <w:rsid w:val="1929640B"/>
    <w:rsid w:val="1960DBEE"/>
    <w:rsid w:val="19AD5CB4"/>
    <w:rsid w:val="1AA61703"/>
    <w:rsid w:val="1AB9509B"/>
    <w:rsid w:val="1BF14EFC"/>
    <w:rsid w:val="1C6C16F9"/>
    <w:rsid w:val="1CB8ADD4"/>
    <w:rsid w:val="1CEFE311"/>
    <w:rsid w:val="1D51E5D2"/>
    <w:rsid w:val="1DED2319"/>
    <w:rsid w:val="1EA4767B"/>
    <w:rsid w:val="2017A80B"/>
    <w:rsid w:val="2088A40D"/>
    <w:rsid w:val="21B35AFD"/>
    <w:rsid w:val="229E79A7"/>
    <w:rsid w:val="23C9ED70"/>
    <w:rsid w:val="24BE4104"/>
    <w:rsid w:val="24E11618"/>
    <w:rsid w:val="25D4A287"/>
    <w:rsid w:val="2776993D"/>
    <w:rsid w:val="27AA11EF"/>
    <w:rsid w:val="27F71D10"/>
    <w:rsid w:val="2919E42F"/>
    <w:rsid w:val="299DB21C"/>
    <w:rsid w:val="2B8530D5"/>
    <w:rsid w:val="2D073E15"/>
    <w:rsid w:val="2E3F6AE5"/>
    <w:rsid w:val="2EDD7541"/>
    <w:rsid w:val="2F42D479"/>
    <w:rsid w:val="3166F9C8"/>
    <w:rsid w:val="31E31D41"/>
    <w:rsid w:val="326AAD38"/>
    <w:rsid w:val="33A1EB4B"/>
    <w:rsid w:val="34C57B43"/>
    <w:rsid w:val="34C8A8AC"/>
    <w:rsid w:val="34F8F6E1"/>
    <w:rsid w:val="3587CE8A"/>
    <w:rsid w:val="3664790D"/>
    <w:rsid w:val="369D5958"/>
    <w:rsid w:val="36AF4EC5"/>
    <w:rsid w:val="3733C281"/>
    <w:rsid w:val="37E45E2D"/>
    <w:rsid w:val="37F5AD52"/>
    <w:rsid w:val="396CF162"/>
    <w:rsid w:val="39776DCA"/>
    <w:rsid w:val="3ABB9588"/>
    <w:rsid w:val="3B8DCD8B"/>
    <w:rsid w:val="3BACAA1F"/>
    <w:rsid w:val="3D3F6410"/>
    <w:rsid w:val="40CE9EFE"/>
    <w:rsid w:val="411846A3"/>
    <w:rsid w:val="42DC7FC8"/>
    <w:rsid w:val="4302F929"/>
    <w:rsid w:val="438263BA"/>
    <w:rsid w:val="44278346"/>
    <w:rsid w:val="4468DC52"/>
    <w:rsid w:val="44E42E6D"/>
    <w:rsid w:val="454A2E22"/>
    <w:rsid w:val="470E2F83"/>
    <w:rsid w:val="48D01CBA"/>
    <w:rsid w:val="48F2746A"/>
    <w:rsid w:val="4907F36A"/>
    <w:rsid w:val="490A3352"/>
    <w:rsid w:val="4A5B748F"/>
    <w:rsid w:val="4E009123"/>
    <w:rsid w:val="4E17FE88"/>
    <w:rsid w:val="4EC99AD9"/>
    <w:rsid w:val="4F136F83"/>
    <w:rsid w:val="4F1C3DCB"/>
    <w:rsid w:val="4FF64803"/>
    <w:rsid w:val="500F6BD3"/>
    <w:rsid w:val="507ED6AB"/>
    <w:rsid w:val="50C5EF04"/>
    <w:rsid w:val="514950E7"/>
    <w:rsid w:val="516FEC84"/>
    <w:rsid w:val="523B4DA8"/>
    <w:rsid w:val="52F3C5A9"/>
    <w:rsid w:val="53C32726"/>
    <w:rsid w:val="543E8838"/>
    <w:rsid w:val="550D54A0"/>
    <w:rsid w:val="554C9C15"/>
    <w:rsid w:val="56713604"/>
    <w:rsid w:val="57255296"/>
    <w:rsid w:val="57ACC30B"/>
    <w:rsid w:val="590CB102"/>
    <w:rsid w:val="59522630"/>
    <w:rsid w:val="5AA88163"/>
    <w:rsid w:val="5AD74E80"/>
    <w:rsid w:val="5B7B2E73"/>
    <w:rsid w:val="5B8FA90C"/>
    <w:rsid w:val="5C249F56"/>
    <w:rsid w:val="5C2B1485"/>
    <w:rsid w:val="5ECE5FAE"/>
    <w:rsid w:val="5F11B154"/>
    <w:rsid w:val="5FE546D0"/>
    <w:rsid w:val="60030DD0"/>
    <w:rsid w:val="60B6B975"/>
    <w:rsid w:val="62060070"/>
    <w:rsid w:val="6215C53C"/>
    <w:rsid w:val="621E6A5A"/>
    <w:rsid w:val="636EAC31"/>
    <w:rsid w:val="64F60A56"/>
    <w:rsid w:val="651AF68C"/>
    <w:rsid w:val="65A810E6"/>
    <w:rsid w:val="660A45AE"/>
    <w:rsid w:val="662C6289"/>
    <w:rsid w:val="662EB122"/>
    <w:rsid w:val="671FCA39"/>
    <w:rsid w:val="6743E147"/>
    <w:rsid w:val="68947E9E"/>
    <w:rsid w:val="68AD9193"/>
    <w:rsid w:val="696D868C"/>
    <w:rsid w:val="6D1E6DE0"/>
    <w:rsid w:val="6D756D11"/>
    <w:rsid w:val="6DC2B08C"/>
    <w:rsid w:val="6EA8BDE9"/>
    <w:rsid w:val="6F0AC2C0"/>
    <w:rsid w:val="6F5CCEEE"/>
    <w:rsid w:val="6F60578D"/>
    <w:rsid w:val="6FBE103D"/>
    <w:rsid w:val="7120B225"/>
    <w:rsid w:val="72426382"/>
    <w:rsid w:val="733E3E60"/>
    <w:rsid w:val="7348C30D"/>
    <w:rsid w:val="74A96E70"/>
    <w:rsid w:val="755BB282"/>
    <w:rsid w:val="75704AEA"/>
    <w:rsid w:val="75D28A82"/>
    <w:rsid w:val="76041B4B"/>
    <w:rsid w:val="767ED0CB"/>
    <w:rsid w:val="77D10EA5"/>
    <w:rsid w:val="79B1F618"/>
    <w:rsid w:val="7AC10F07"/>
    <w:rsid w:val="7B779ABF"/>
    <w:rsid w:val="7CA6EFC5"/>
    <w:rsid w:val="7CBEE28E"/>
    <w:rsid w:val="7D84BFE0"/>
    <w:rsid w:val="7D94BE08"/>
    <w:rsid w:val="7DFDF47A"/>
    <w:rsid w:val="7F0391C6"/>
    <w:rsid w:val="7F41B2A5"/>
    <w:rsid w:val="7FC7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E840C3"/>
  <w15:chartTrackingRefBased/>
  <w15:docId w15:val="{DE5E62DD-6B5C-4F9E-BD0B-8F93F93AA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7E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97E45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497E45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nhideWhenUsed/>
    <w:rsid w:val="003858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85813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E2577C"/>
    <w:pPr>
      <w:ind w:left="720"/>
      <w:contextualSpacing/>
    </w:pPr>
  </w:style>
  <w:style w:type="character" w:styleId="Odwoaniedokomentarza">
    <w:name w:val="annotation reference"/>
    <w:basedOn w:val="Domylnaczcionkaakapitu"/>
    <w:unhideWhenUsed/>
    <w:rsid w:val="00E2577C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906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0606"/>
  </w:style>
  <w:style w:type="paragraph" w:styleId="Stopka">
    <w:name w:val="footer"/>
    <w:basedOn w:val="Normalny"/>
    <w:link w:val="StopkaZnak"/>
    <w:uiPriority w:val="99"/>
    <w:unhideWhenUsed/>
    <w:rsid w:val="009906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0606"/>
  </w:style>
  <w:style w:type="paragraph" w:customStyle="1" w:styleId="paragraph">
    <w:name w:val="paragraph"/>
    <w:basedOn w:val="Normalny"/>
    <w:rsid w:val="00F82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omylnaczcionkaakapitu"/>
    <w:rsid w:val="00F826EE"/>
  </w:style>
  <w:style w:type="character" w:customStyle="1" w:styleId="eop">
    <w:name w:val="eop"/>
    <w:basedOn w:val="Domylnaczcionkaakapitu"/>
    <w:rsid w:val="00F826E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42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425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74254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rsid w:val="004D06B0"/>
    <w:pPr>
      <w:suppressAutoHyphens/>
      <w:autoSpaceDN w:val="0"/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D06B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rsid w:val="004D06B0"/>
    <w:rPr>
      <w:position w:val="0"/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A11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3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18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3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oly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onnect.poly.com/GL-CN-PS-eBook-Recruit-Retain-and-Grow-report--EN1707743_LP-Gated.htm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poly.com/" TargetMode="External"/><Relationship Id="R6d9f932f462943d5" Type="http://schemas.microsoft.com/office/2019/09/relationships/intelligence" Target="intelligence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drianna_dzienis@itbc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DDF16B4AAF00439F5B4C742B8FF2FA" ma:contentTypeVersion="13" ma:contentTypeDescription="Create a new document." ma:contentTypeScope="" ma:versionID="d101a032d00da952264452af4e4a9575">
  <xsd:schema xmlns:xsd="http://www.w3.org/2001/XMLSchema" xmlns:xs="http://www.w3.org/2001/XMLSchema" xmlns:p="http://schemas.microsoft.com/office/2006/metadata/properties" xmlns:ns2="25f1b39a-8eba-4abf-a333-4cbd8fe54043" xmlns:ns3="8a084b7e-f8bc-4a5b-b92d-ad8bb55db9bc" targetNamespace="http://schemas.microsoft.com/office/2006/metadata/properties" ma:root="true" ma:fieldsID="1fea843c8ff9ba4d17e2230b255a494a" ns2:_="" ns3:_="">
    <xsd:import namespace="25f1b39a-8eba-4abf-a333-4cbd8fe54043"/>
    <xsd:import namespace="8a084b7e-f8bc-4a5b-b92d-ad8bb55db9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f1b39a-8eba-4abf-a333-4cbd8fe540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084b7e-f8bc-4a5b-b92d-ad8bb55db9b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1212A8-E8C6-4A78-80A7-6560063684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f1b39a-8eba-4abf-a333-4cbd8fe54043"/>
    <ds:schemaRef ds:uri="8a084b7e-f8bc-4a5b-b92d-ad8bb55db9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23EBCE-1C10-4EF8-8EFC-29F29F385C0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1EE7CF4-ED7F-494C-822D-F50081F640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C772164-59AC-4A17-8DAD-4E15C22E49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808</Words>
  <Characters>5423</Characters>
  <Application>Microsoft Office Word</Application>
  <DocSecurity>0</DocSecurity>
  <Lines>86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Spark Communications</Company>
  <LinksUpToDate>false</LinksUpToDate>
  <CharactersWithSpaces>6215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Marnie Spicer</dc:creator>
  <cp:keywords/>
  <dc:description/>
  <cp:lastModifiedBy>Artur Kosior</cp:lastModifiedBy>
  <cp:revision>2</cp:revision>
  <cp:lastPrinted>2022-02-14T18:52:00Z</cp:lastPrinted>
  <dcterms:created xsi:type="dcterms:W3CDTF">2022-03-21T09:41:00Z</dcterms:created>
  <dcterms:modified xsi:type="dcterms:W3CDTF">2022-03-21T09:41:00Z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0x0101002CDDF16B4AAF00439F5B4C742B8FF2FA</vt:lpwstr>
  </property>
</Properties>
</file>